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26" w:rsidRPr="00B461B2" w:rsidRDefault="001B7126" w:rsidP="001B7126">
      <w:pPr>
        <w:adjustRightInd w:val="0"/>
        <w:snapToGrid w:val="0"/>
        <w:spacing w:line="300" w:lineRule="auto"/>
        <w:jc w:val="center"/>
        <w:rPr>
          <w:rFonts w:ascii="宋体" w:hAnsi="宋体"/>
          <w:b/>
          <w:sz w:val="28"/>
          <w:szCs w:val="28"/>
        </w:rPr>
      </w:pPr>
      <w:r w:rsidRPr="00B461B2">
        <w:rPr>
          <w:rFonts w:ascii="宋体" w:hAnsi="宋体" w:hint="eastAsia"/>
          <w:b/>
          <w:sz w:val="28"/>
          <w:szCs w:val="28"/>
        </w:rPr>
        <w:t>仙游一中2017-2018学年度上学期第一次月考</w:t>
      </w:r>
    </w:p>
    <w:p w:rsidR="001B7126" w:rsidRPr="00B461B2" w:rsidRDefault="001B7126" w:rsidP="001B7126">
      <w:pPr>
        <w:adjustRightInd w:val="0"/>
        <w:snapToGrid w:val="0"/>
        <w:spacing w:line="300" w:lineRule="auto"/>
        <w:jc w:val="center"/>
        <w:rPr>
          <w:b/>
          <w:sz w:val="36"/>
          <w:szCs w:val="36"/>
        </w:rPr>
      </w:pPr>
      <w:r w:rsidRPr="00B461B2">
        <w:rPr>
          <w:rFonts w:hint="eastAsia"/>
          <w:b/>
          <w:sz w:val="36"/>
          <w:szCs w:val="36"/>
        </w:rPr>
        <w:t>高二化学试题</w:t>
      </w:r>
      <w:r w:rsidRPr="00B461B2">
        <w:rPr>
          <w:b/>
          <w:sz w:val="36"/>
          <w:szCs w:val="36"/>
        </w:rPr>
        <w:t xml:space="preserve">   </w:t>
      </w:r>
    </w:p>
    <w:p w:rsidR="001B7126" w:rsidRPr="00B461B2" w:rsidRDefault="001B7126" w:rsidP="001B7126">
      <w:pPr>
        <w:adjustRightInd w:val="0"/>
        <w:snapToGrid w:val="0"/>
        <w:spacing w:line="300" w:lineRule="auto"/>
        <w:jc w:val="center"/>
        <w:rPr>
          <w:rFonts w:ascii="华文楷体" w:eastAsia="华文楷体" w:hAnsi="华文楷体"/>
          <w:sz w:val="24"/>
        </w:rPr>
      </w:pPr>
      <w:r w:rsidRPr="00B461B2">
        <w:rPr>
          <w:b/>
          <w:sz w:val="24"/>
        </w:rPr>
        <w:t xml:space="preserve"> </w:t>
      </w:r>
      <w:r w:rsidRPr="00B461B2">
        <w:rPr>
          <w:rFonts w:ascii="华文楷体" w:eastAsia="华文楷体" w:hAnsi="华文楷体" w:hint="eastAsia"/>
          <w:sz w:val="24"/>
        </w:rPr>
        <w:t>(</w:t>
      </w:r>
      <w:r w:rsidRPr="00B461B2">
        <w:rPr>
          <w:rFonts w:ascii="楷体" w:eastAsia="楷体" w:hAnsi="楷体" w:hint="eastAsia"/>
          <w:sz w:val="24"/>
        </w:rPr>
        <w:t>满分：100分  考试时间：90分钟)</w:t>
      </w:r>
    </w:p>
    <w:p w:rsidR="001B7126" w:rsidRPr="00B461B2" w:rsidRDefault="001B7126" w:rsidP="001B7126">
      <w:pPr>
        <w:adjustRightInd w:val="0"/>
        <w:snapToGrid w:val="0"/>
        <w:spacing w:line="300" w:lineRule="auto"/>
        <w:ind w:left="1200" w:hangingChars="500" w:hanging="1200"/>
        <w:rPr>
          <w:sz w:val="24"/>
        </w:rPr>
      </w:pPr>
      <w:r w:rsidRPr="00B461B2">
        <w:rPr>
          <w:rFonts w:hint="eastAsia"/>
          <w:sz w:val="24"/>
        </w:rPr>
        <w:t>注意事项：本试卷分第</w:t>
      </w:r>
      <w:r w:rsidRPr="00B461B2">
        <w:rPr>
          <w:rFonts w:ascii="Times New Roman" w:hAnsi="Times New Roman"/>
          <w:sz w:val="24"/>
        </w:rPr>
        <w:t>I</w:t>
      </w:r>
      <w:r w:rsidRPr="00B461B2">
        <w:rPr>
          <w:rFonts w:hint="eastAsia"/>
          <w:sz w:val="24"/>
        </w:rPr>
        <w:t>卷和第</w:t>
      </w:r>
      <w:r w:rsidRPr="00B461B2">
        <w:rPr>
          <w:rFonts w:ascii="Times New Roman" w:hAnsi="Times New Roman"/>
          <w:sz w:val="24"/>
        </w:rPr>
        <w:t>II</w:t>
      </w:r>
      <w:r w:rsidRPr="00B461B2">
        <w:rPr>
          <w:rFonts w:hint="eastAsia"/>
          <w:sz w:val="24"/>
        </w:rPr>
        <w:t>卷两部分。第</w:t>
      </w:r>
      <w:r w:rsidRPr="00B461B2">
        <w:rPr>
          <w:rFonts w:ascii="Times New Roman" w:hAnsi="Times New Roman"/>
          <w:sz w:val="24"/>
        </w:rPr>
        <w:t>I</w:t>
      </w:r>
      <w:r w:rsidRPr="00B461B2">
        <w:rPr>
          <w:rFonts w:hint="eastAsia"/>
          <w:sz w:val="24"/>
        </w:rPr>
        <w:t>卷为选择题，第</w:t>
      </w:r>
      <w:r w:rsidRPr="00B461B2">
        <w:rPr>
          <w:rFonts w:ascii="Times New Roman" w:hAnsi="Times New Roman"/>
          <w:sz w:val="24"/>
        </w:rPr>
        <w:t>II</w:t>
      </w:r>
      <w:r w:rsidRPr="00B461B2">
        <w:rPr>
          <w:rFonts w:hint="eastAsia"/>
          <w:sz w:val="24"/>
        </w:rPr>
        <w:t>卷为非选择题。</w:t>
      </w:r>
    </w:p>
    <w:p w:rsidR="001B7126" w:rsidRPr="00B461B2" w:rsidRDefault="001B7126" w:rsidP="001B7126">
      <w:pPr>
        <w:adjustRightInd w:val="0"/>
        <w:snapToGrid w:val="0"/>
        <w:spacing w:line="300" w:lineRule="auto"/>
        <w:ind w:left="1560" w:hangingChars="650" w:hanging="1560"/>
        <w:rPr>
          <w:sz w:val="24"/>
        </w:rPr>
      </w:pPr>
      <w:r w:rsidRPr="00B461B2">
        <w:rPr>
          <w:rFonts w:hint="eastAsia"/>
          <w:sz w:val="24"/>
        </w:rPr>
        <w:t>相对原子质量：</w:t>
      </w:r>
      <w:r w:rsidRPr="00B461B2">
        <w:rPr>
          <w:rFonts w:ascii="Times New Roman" w:hAnsi="Times New Roman"/>
          <w:sz w:val="24"/>
        </w:rPr>
        <w:t xml:space="preserve">H </w:t>
      </w:r>
      <w:smartTag w:uri="urn:schemas-microsoft-com:office:smarttags" w:element="chmetcnv">
        <w:smartTagPr>
          <w:attr w:name="TCSC" w:val="0"/>
          <w:attr w:name="NumberType" w:val="1"/>
          <w:attr w:name="Negative" w:val="False"/>
          <w:attr w:name="HasSpace" w:val="True"/>
          <w:attr w:name="SourceValue" w:val="1"/>
          <w:attr w:name="UnitName" w:val="C"/>
        </w:smartTagPr>
        <w:r w:rsidRPr="00B461B2">
          <w:rPr>
            <w:rFonts w:ascii="Times New Roman" w:hAnsi="Times New Roman"/>
            <w:sz w:val="24"/>
          </w:rPr>
          <w:t>1  C</w:t>
        </w:r>
      </w:smartTag>
      <w:r w:rsidRPr="00B461B2">
        <w:rPr>
          <w:rFonts w:ascii="Times New Roman" w:hAnsi="Times New Roman"/>
          <w:sz w:val="24"/>
        </w:rPr>
        <w:t xml:space="preserve"> 12  O 16   Na 23  S 32  Ca 40  Fe 56</w:t>
      </w:r>
      <w:r w:rsidR="008278F4" w:rsidRPr="00B461B2">
        <w:rPr>
          <w:rFonts w:ascii="Times New Roman" w:hAnsi="Times New Roman" w:hint="eastAsia"/>
          <w:sz w:val="24"/>
        </w:rPr>
        <w:t xml:space="preserve">   Cu 64</w:t>
      </w:r>
    </w:p>
    <w:p w:rsidR="001B7126" w:rsidRPr="00B461B2" w:rsidRDefault="001B7126" w:rsidP="001B7126">
      <w:pPr>
        <w:adjustRightInd w:val="0"/>
        <w:snapToGrid w:val="0"/>
        <w:spacing w:line="300" w:lineRule="auto"/>
        <w:jc w:val="center"/>
        <w:rPr>
          <w:sz w:val="30"/>
          <w:szCs w:val="30"/>
        </w:rPr>
      </w:pPr>
      <w:r w:rsidRPr="00B461B2">
        <w:rPr>
          <w:rFonts w:hint="eastAsia"/>
          <w:sz w:val="30"/>
          <w:szCs w:val="30"/>
        </w:rPr>
        <w:t>第</w:t>
      </w:r>
      <w:r w:rsidRPr="00B461B2">
        <w:rPr>
          <w:rFonts w:ascii="Times New Roman" w:hAnsi="Times New Roman"/>
          <w:sz w:val="30"/>
          <w:szCs w:val="30"/>
        </w:rPr>
        <w:t>I</w:t>
      </w:r>
      <w:r w:rsidRPr="00B461B2">
        <w:rPr>
          <w:rFonts w:hint="eastAsia"/>
          <w:sz w:val="30"/>
          <w:szCs w:val="30"/>
        </w:rPr>
        <w:t>卷</w:t>
      </w:r>
    </w:p>
    <w:p w:rsidR="001B7126" w:rsidRPr="00B461B2" w:rsidRDefault="001B7126" w:rsidP="001B7126">
      <w:pPr>
        <w:adjustRightInd w:val="0"/>
        <w:snapToGrid w:val="0"/>
        <w:spacing w:line="300" w:lineRule="auto"/>
        <w:ind w:left="480" w:hangingChars="200" w:hanging="480"/>
        <w:rPr>
          <w:sz w:val="24"/>
        </w:rPr>
      </w:pPr>
      <w:r w:rsidRPr="00B461B2">
        <w:rPr>
          <w:rFonts w:hint="eastAsia"/>
          <w:sz w:val="24"/>
        </w:rPr>
        <w:t>一、选择题</w:t>
      </w:r>
      <w:r w:rsidRPr="00B461B2">
        <w:rPr>
          <w:sz w:val="24"/>
        </w:rPr>
        <w:t>(</w:t>
      </w:r>
      <w:r w:rsidRPr="00B461B2">
        <w:rPr>
          <w:rFonts w:hint="eastAsia"/>
          <w:sz w:val="24"/>
        </w:rPr>
        <w:t>本题包括</w:t>
      </w:r>
      <w:r w:rsidRPr="00B461B2">
        <w:rPr>
          <w:sz w:val="24"/>
        </w:rPr>
        <w:t>16</w:t>
      </w:r>
      <w:r w:rsidRPr="00B461B2">
        <w:rPr>
          <w:rFonts w:hint="eastAsia"/>
          <w:sz w:val="24"/>
        </w:rPr>
        <w:t>小题，每小题</w:t>
      </w:r>
      <w:r w:rsidRPr="00B461B2">
        <w:rPr>
          <w:sz w:val="24"/>
        </w:rPr>
        <w:t>3</w:t>
      </w:r>
      <w:r w:rsidRPr="00B461B2">
        <w:rPr>
          <w:rFonts w:hint="eastAsia"/>
          <w:sz w:val="24"/>
        </w:rPr>
        <w:t>分，共</w:t>
      </w:r>
      <w:r w:rsidRPr="00B461B2">
        <w:rPr>
          <w:sz w:val="24"/>
        </w:rPr>
        <w:t>48</w:t>
      </w:r>
      <w:r w:rsidRPr="00B461B2">
        <w:rPr>
          <w:rFonts w:hint="eastAsia"/>
          <w:sz w:val="24"/>
        </w:rPr>
        <w:t>分。每小题只有一个选项符合题意</w:t>
      </w:r>
      <w:r w:rsidRPr="00B461B2">
        <w:rPr>
          <w:sz w:val="24"/>
        </w:rPr>
        <w:t>)</w:t>
      </w:r>
    </w:p>
    <w:p w:rsidR="00D86BF0" w:rsidRPr="00B461B2" w:rsidRDefault="00D86BF0" w:rsidP="0048430B">
      <w:pPr>
        <w:tabs>
          <w:tab w:val="left" w:pos="1980"/>
        </w:tabs>
        <w:adjustRightInd w:val="0"/>
        <w:snapToGrid w:val="0"/>
        <w:spacing w:line="300" w:lineRule="auto"/>
        <w:ind w:left="315" w:hangingChars="150" w:hanging="315"/>
        <w:rPr>
          <w:rFonts w:ascii="Times New Roman" w:hAnsi="Times New Roman"/>
          <w:szCs w:val="21"/>
        </w:rPr>
      </w:pPr>
      <w:r w:rsidRPr="00B461B2">
        <w:rPr>
          <w:rFonts w:ascii="Times New Roman" w:hAnsi="Times New Roman" w:hint="eastAsia"/>
          <w:szCs w:val="21"/>
        </w:rPr>
        <w:t>1</w:t>
      </w:r>
      <w:r w:rsidRPr="00B461B2">
        <w:rPr>
          <w:rFonts w:ascii="Times New Roman" w:hAnsi="Times New Roman" w:hint="eastAsia"/>
          <w:szCs w:val="21"/>
        </w:rPr>
        <w:t>．</w:t>
      </w:r>
      <w:r w:rsidRPr="00B461B2">
        <w:rPr>
          <w:rFonts w:ascii="Times New Roman" w:hAnsi="Times New Roman"/>
          <w:szCs w:val="21"/>
        </w:rPr>
        <w:t>中新网</w:t>
      </w:r>
      <w:smartTag w:uri="urn:schemas-microsoft-com:office:smarttags" w:element="chsdate">
        <w:smartTagPr>
          <w:attr w:name="Year" w:val="2009"/>
          <w:attr w:name="Month" w:val="12"/>
          <w:attr w:name="Day" w:val="7"/>
          <w:attr w:name="IsLunarDate" w:val="False"/>
          <w:attr w:name="IsROCDate" w:val="False"/>
        </w:smartTagPr>
        <w:r w:rsidRPr="00B461B2">
          <w:rPr>
            <w:rFonts w:ascii="Times New Roman" w:hAnsi="Times New Roman" w:hint="eastAsia"/>
            <w:szCs w:val="21"/>
          </w:rPr>
          <w:t>2009</w:t>
        </w:r>
        <w:r w:rsidRPr="00B461B2">
          <w:rPr>
            <w:rFonts w:ascii="Times New Roman" w:hAnsi="Times New Roman" w:hint="eastAsia"/>
            <w:szCs w:val="21"/>
          </w:rPr>
          <w:t>年</w:t>
        </w:r>
        <w:r w:rsidRPr="00B461B2">
          <w:rPr>
            <w:rFonts w:ascii="Times New Roman" w:hAnsi="Times New Roman"/>
            <w:szCs w:val="21"/>
          </w:rPr>
          <w:t>12</w:t>
        </w:r>
        <w:r w:rsidRPr="00B461B2">
          <w:rPr>
            <w:rFonts w:ascii="Times New Roman" w:hAnsi="Times New Roman"/>
            <w:szCs w:val="21"/>
          </w:rPr>
          <w:t>月</w:t>
        </w:r>
        <w:r w:rsidRPr="00B461B2">
          <w:rPr>
            <w:rFonts w:ascii="Times New Roman" w:hAnsi="Times New Roman"/>
            <w:szCs w:val="21"/>
          </w:rPr>
          <w:t>7</w:t>
        </w:r>
        <w:r w:rsidRPr="00B461B2">
          <w:rPr>
            <w:rFonts w:ascii="Times New Roman" w:hAnsi="Times New Roman"/>
            <w:szCs w:val="21"/>
          </w:rPr>
          <w:t>日</w:t>
        </w:r>
      </w:smartTag>
      <w:r w:rsidRPr="00B461B2">
        <w:rPr>
          <w:rFonts w:ascii="Times New Roman" w:hAnsi="Times New Roman"/>
          <w:szCs w:val="21"/>
        </w:rPr>
        <w:t>电《联合国气候变化框架公约》第</w:t>
      </w:r>
      <w:r w:rsidRPr="00B461B2">
        <w:rPr>
          <w:rFonts w:ascii="Times New Roman" w:hAnsi="Times New Roman"/>
          <w:szCs w:val="21"/>
        </w:rPr>
        <w:t>15</w:t>
      </w:r>
      <w:r w:rsidRPr="00B461B2">
        <w:rPr>
          <w:rFonts w:ascii="Times New Roman" w:hAnsi="Times New Roman"/>
          <w:szCs w:val="21"/>
        </w:rPr>
        <w:t>次缔约方会议暨《京都议定书》第</w:t>
      </w:r>
      <w:r w:rsidRPr="00B461B2">
        <w:rPr>
          <w:rFonts w:ascii="Times New Roman" w:hAnsi="Times New Roman"/>
          <w:szCs w:val="21"/>
        </w:rPr>
        <w:t>5</w:t>
      </w:r>
      <w:r w:rsidRPr="00B461B2">
        <w:rPr>
          <w:rFonts w:ascii="Times New Roman" w:hAnsi="Times New Roman"/>
          <w:szCs w:val="21"/>
        </w:rPr>
        <w:t>次缔约方会议在丹麦首都哥本哈根召开，这一会议也被称为哥本哈根联合国气候变化大会。</w:t>
      </w:r>
      <w:r w:rsidRPr="00B461B2">
        <w:rPr>
          <w:rFonts w:ascii="Times New Roman" w:hAnsi="Times New Roman" w:hint="eastAsia"/>
          <w:szCs w:val="21"/>
        </w:rPr>
        <w:t>减排成为国际社会热议的话题。下列说法正确的是：</w:t>
      </w:r>
      <w:r w:rsidRPr="00B461B2">
        <w:rPr>
          <w:rFonts w:ascii="Times New Roman" w:hAnsi="Times New Roman" w:hint="eastAsia"/>
          <w:szCs w:val="21"/>
        </w:rPr>
        <w:t xml:space="preserve">               </w:t>
      </w:r>
      <w:r w:rsidR="0048430B" w:rsidRPr="00B461B2">
        <w:rPr>
          <w:rFonts w:ascii="Times New Roman" w:hAnsi="Times New Roman" w:hint="eastAsia"/>
          <w:szCs w:val="21"/>
        </w:rPr>
        <w:t>(</w:t>
      </w:r>
      <w:r w:rsidRPr="00B461B2">
        <w:rPr>
          <w:rFonts w:ascii="Times New Roman" w:hAnsi="Times New Roman" w:hint="eastAsia"/>
          <w:szCs w:val="21"/>
        </w:rPr>
        <w:t xml:space="preserve">   </w:t>
      </w:r>
      <w:r w:rsidR="0048430B" w:rsidRPr="00B461B2">
        <w:rPr>
          <w:rFonts w:ascii="Times New Roman" w:hAnsi="Times New Roman" w:hint="eastAsia"/>
          <w:szCs w:val="21"/>
        </w:rPr>
        <w:t>)</w:t>
      </w:r>
    </w:p>
    <w:p w:rsidR="00D86BF0" w:rsidRPr="00B461B2" w:rsidRDefault="00BA03BD" w:rsidP="0048430B">
      <w:pPr>
        <w:tabs>
          <w:tab w:val="left" w:pos="1980"/>
        </w:tabs>
        <w:adjustRightInd w:val="0"/>
        <w:snapToGrid w:val="0"/>
        <w:spacing w:line="300" w:lineRule="auto"/>
        <w:ind w:firstLineChars="150" w:firstLine="315"/>
        <w:rPr>
          <w:rFonts w:ascii="Times New Roman" w:hAnsi="Times New Roman"/>
          <w:szCs w:val="21"/>
        </w:rPr>
      </w:pPr>
      <w:r w:rsidRPr="00B461B2">
        <w:rPr>
          <w:rFonts w:ascii="Times New Roman" w:hAnsi="Times New Roman"/>
          <w:szCs w:val="21"/>
        </w:rPr>
        <w:fldChar w:fldCharType="begin"/>
      </w:r>
      <w:r w:rsidR="00D86BF0" w:rsidRPr="00B461B2">
        <w:rPr>
          <w:rFonts w:ascii="Times New Roman" w:hAnsi="Times New Roman"/>
          <w:szCs w:val="21"/>
        </w:rPr>
        <w:instrText xml:space="preserve"> = 1 \* GB3 </w:instrText>
      </w:r>
      <w:r w:rsidRPr="00B461B2">
        <w:rPr>
          <w:rFonts w:ascii="Times New Roman" w:hAnsi="Times New Roman"/>
          <w:szCs w:val="21"/>
        </w:rPr>
        <w:fldChar w:fldCharType="separate"/>
      </w:r>
      <w:r w:rsidR="00D86BF0" w:rsidRPr="00B461B2">
        <w:rPr>
          <w:rFonts w:ascii="Times New Roman" w:hAnsi="Times New Roman" w:hint="eastAsia"/>
          <w:szCs w:val="21"/>
        </w:rPr>
        <w:t>①</w:t>
      </w:r>
      <w:r w:rsidRPr="00B461B2">
        <w:rPr>
          <w:rFonts w:ascii="Times New Roman" w:hAnsi="Times New Roman"/>
          <w:szCs w:val="21"/>
        </w:rPr>
        <w:fldChar w:fldCharType="end"/>
      </w:r>
      <w:r w:rsidR="00D86BF0" w:rsidRPr="00B461B2">
        <w:rPr>
          <w:rFonts w:ascii="Times New Roman" w:hAnsi="Times New Roman" w:hint="eastAsia"/>
          <w:szCs w:val="21"/>
        </w:rPr>
        <w:t>推广乙醇汽油可以减轻环境污染，降低尾气中一氧化碳含量。</w:t>
      </w:r>
    </w:p>
    <w:p w:rsidR="00D86BF0" w:rsidRPr="00B461B2" w:rsidRDefault="00BA03BD" w:rsidP="0048430B">
      <w:pPr>
        <w:tabs>
          <w:tab w:val="left" w:pos="1980"/>
        </w:tabs>
        <w:adjustRightInd w:val="0"/>
        <w:snapToGrid w:val="0"/>
        <w:spacing w:line="300" w:lineRule="auto"/>
        <w:ind w:leftChars="164" w:left="449" w:hangingChars="50" w:hanging="105"/>
        <w:rPr>
          <w:rFonts w:ascii="Times New Roman" w:hAnsi="Times New Roman"/>
          <w:szCs w:val="21"/>
        </w:rPr>
      </w:pPr>
      <w:r w:rsidRPr="00B461B2">
        <w:rPr>
          <w:rFonts w:ascii="Times New Roman" w:hAnsi="Times New Roman"/>
          <w:szCs w:val="21"/>
        </w:rPr>
        <w:fldChar w:fldCharType="begin"/>
      </w:r>
      <w:r w:rsidR="00D86BF0" w:rsidRPr="00B461B2">
        <w:rPr>
          <w:rFonts w:ascii="Times New Roman" w:hAnsi="Times New Roman"/>
          <w:szCs w:val="21"/>
        </w:rPr>
        <w:instrText xml:space="preserve"> = 2 \* GB3 </w:instrText>
      </w:r>
      <w:r w:rsidRPr="00B461B2">
        <w:rPr>
          <w:rFonts w:ascii="Times New Roman" w:hAnsi="Times New Roman"/>
          <w:szCs w:val="21"/>
        </w:rPr>
        <w:fldChar w:fldCharType="separate"/>
      </w:r>
      <w:r w:rsidR="00D86BF0" w:rsidRPr="00B461B2">
        <w:rPr>
          <w:rFonts w:ascii="Times New Roman" w:hAnsi="Times New Roman" w:hint="eastAsia"/>
          <w:szCs w:val="21"/>
        </w:rPr>
        <w:t>②</w:t>
      </w:r>
      <w:r w:rsidRPr="00B461B2">
        <w:rPr>
          <w:rFonts w:ascii="Times New Roman" w:hAnsi="Times New Roman"/>
          <w:szCs w:val="21"/>
        </w:rPr>
        <w:fldChar w:fldCharType="end"/>
      </w:r>
      <w:r w:rsidR="00D86BF0" w:rsidRPr="00B461B2">
        <w:rPr>
          <w:rFonts w:ascii="Times New Roman" w:hAnsi="Times New Roman" w:hint="eastAsia"/>
          <w:szCs w:val="21"/>
        </w:rPr>
        <w:t>乙醇汽油作为一种新型清洁燃料，是目前世界上可再生能源的发展重点之一。</w:t>
      </w:r>
    </w:p>
    <w:p w:rsidR="00D86BF0" w:rsidRPr="00B461B2" w:rsidRDefault="00BA03BD" w:rsidP="0048430B">
      <w:pPr>
        <w:tabs>
          <w:tab w:val="left" w:pos="1980"/>
        </w:tabs>
        <w:adjustRightInd w:val="0"/>
        <w:snapToGrid w:val="0"/>
        <w:spacing w:line="300" w:lineRule="auto"/>
        <w:ind w:firstLineChars="150" w:firstLine="315"/>
        <w:rPr>
          <w:rFonts w:ascii="Times New Roman" w:hAnsi="Times New Roman"/>
          <w:szCs w:val="21"/>
        </w:rPr>
      </w:pPr>
      <w:r w:rsidRPr="00B461B2">
        <w:rPr>
          <w:rFonts w:ascii="Times New Roman" w:hAnsi="Times New Roman"/>
          <w:szCs w:val="21"/>
        </w:rPr>
        <w:fldChar w:fldCharType="begin"/>
      </w:r>
      <w:r w:rsidR="00D86BF0" w:rsidRPr="00B461B2">
        <w:rPr>
          <w:rFonts w:ascii="Times New Roman" w:hAnsi="Times New Roman"/>
          <w:szCs w:val="21"/>
        </w:rPr>
        <w:instrText xml:space="preserve"> = 3 \* GB3 </w:instrText>
      </w:r>
      <w:r w:rsidRPr="00B461B2">
        <w:rPr>
          <w:rFonts w:ascii="Times New Roman" w:hAnsi="Times New Roman"/>
          <w:szCs w:val="21"/>
        </w:rPr>
        <w:fldChar w:fldCharType="separate"/>
      </w:r>
      <w:r w:rsidR="00D86BF0" w:rsidRPr="00B461B2">
        <w:rPr>
          <w:rFonts w:ascii="Times New Roman" w:hAnsi="Times New Roman" w:hint="eastAsia"/>
          <w:szCs w:val="21"/>
        </w:rPr>
        <w:t>③</w:t>
      </w:r>
      <w:r w:rsidRPr="00B461B2">
        <w:rPr>
          <w:rFonts w:ascii="Times New Roman" w:hAnsi="Times New Roman"/>
          <w:szCs w:val="21"/>
        </w:rPr>
        <w:fldChar w:fldCharType="end"/>
      </w:r>
      <w:r w:rsidR="00D86BF0" w:rsidRPr="00B461B2">
        <w:rPr>
          <w:rFonts w:ascii="Times New Roman" w:hAnsi="Times New Roman" w:hint="eastAsia"/>
          <w:szCs w:val="21"/>
        </w:rPr>
        <w:t>乙醇属于可再生资源，使用乙醇汽油可以缓解目前石油紧缺的矛盾。</w:t>
      </w:r>
    </w:p>
    <w:p w:rsidR="00D86BF0" w:rsidRPr="00B461B2" w:rsidRDefault="00BA03BD" w:rsidP="0048430B">
      <w:pPr>
        <w:tabs>
          <w:tab w:val="left" w:pos="1980"/>
        </w:tabs>
        <w:adjustRightInd w:val="0"/>
        <w:snapToGrid w:val="0"/>
        <w:spacing w:line="300" w:lineRule="auto"/>
        <w:ind w:firstLineChars="150" w:firstLine="315"/>
        <w:rPr>
          <w:rFonts w:ascii="Times New Roman" w:hAnsi="Times New Roman"/>
          <w:szCs w:val="21"/>
        </w:rPr>
      </w:pPr>
      <w:r w:rsidRPr="00B461B2">
        <w:rPr>
          <w:rFonts w:ascii="Times New Roman" w:hAnsi="Times New Roman"/>
          <w:szCs w:val="21"/>
        </w:rPr>
        <w:fldChar w:fldCharType="begin"/>
      </w:r>
      <w:r w:rsidR="00D86BF0" w:rsidRPr="00B461B2">
        <w:rPr>
          <w:rFonts w:ascii="Times New Roman" w:hAnsi="Times New Roman"/>
          <w:szCs w:val="21"/>
        </w:rPr>
        <w:instrText xml:space="preserve"> = 4 \* GB3 </w:instrText>
      </w:r>
      <w:r w:rsidRPr="00B461B2">
        <w:rPr>
          <w:rFonts w:ascii="Times New Roman" w:hAnsi="Times New Roman"/>
          <w:szCs w:val="21"/>
        </w:rPr>
        <w:fldChar w:fldCharType="separate"/>
      </w:r>
      <w:r w:rsidR="00D86BF0" w:rsidRPr="00B461B2">
        <w:rPr>
          <w:rFonts w:ascii="Times New Roman" w:hAnsi="Times New Roman" w:hint="eastAsia"/>
          <w:szCs w:val="21"/>
        </w:rPr>
        <w:t>④</w:t>
      </w:r>
      <w:r w:rsidRPr="00B461B2">
        <w:rPr>
          <w:rFonts w:ascii="Times New Roman" w:hAnsi="Times New Roman"/>
          <w:szCs w:val="21"/>
        </w:rPr>
        <w:fldChar w:fldCharType="end"/>
      </w:r>
      <w:r w:rsidR="00D86BF0" w:rsidRPr="00B461B2">
        <w:rPr>
          <w:rFonts w:ascii="Times New Roman" w:hAnsi="Times New Roman" w:hint="eastAsia"/>
          <w:szCs w:val="21"/>
        </w:rPr>
        <w:t>太阳能、风能、水能、生物质能、地热能和海洋能等都属于可再生能源。</w:t>
      </w:r>
    </w:p>
    <w:p w:rsidR="00D86BF0" w:rsidRPr="00B461B2" w:rsidRDefault="00BA03BD" w:rsidP="0048430B">
      <w:pPr>
        <w:tabs>
          <w:tab w:val="left" w:pos="1980"/>
        </w:tabs>
        <w:adjustRightInd w:val="0"/>
        <w:snapToGrid w:val="0"/>
        <w:spacing w:line="300" w:lineRule="auto"/>
        <w:ind w:firstLineChars="150" w:firstLine="315"/>
        <w:rPr>
          <w:rFonts w:ascii="Times New Roman" w:hAnsi="Times New Roman"/>
          <w:szCs w:val="21"/>
        </w:rPr>
      </w:pPr>
      <w:r w:rsidRPr="00B461B2">
        <w:rPr>
          <w:rFonts w:ascii="Times New Roman" w:hAnsi="Times New Roman"/>
          <w:szCs w:val="21"/>
        </w:rPr>
        <w:fldChar w:fldCharType="begin"/>
      </w:r>
      <w:r w:rsidR="00D86BF0" w:rsidRPr="00B461B2">
        <w:rPr>
          <w:rFonts w:ascii="Times New Roman" w:hAnsi="Times New Roman"/>
          <w:szCs w:val="21"/>
        </w:rPr>
        <w:instrText xml:space="preserve"> = 5 \* GB3 </w:instrText>
      </w:r>
      <w:r w:rsidRPr="00B461B2">
        <w:rPr>
          <w:rFonts w:ascii="Times New Roman" w:hAnsi="Times New Roman"/>
          <w:szCs w:val="21"/>
        </w:rPr>
        <w:fldChar w:fldCharType="separate"/>
      </w:r>
      <w:r w:rsidR="00D86BF0" w:rsidRPr="00B461B2">
        <w:rPr>
          <w:rFonts w:ascii="Times New Roman" w:hAnsi="Times New Roman" w:hint="eastAsia"/>
          <w:szCs w:val="21"/>
        </w:rPr>
        <w:t>⑤</w:t>
      </w:r>
      <w:r w:rsidRPr="00B461B2">
        <w:rPr>
          <w:rFonts w:ascii="Times New Roman" w:hAnsi="Times New Roman"/>
          <w:szCs w:val="21"/>
        </w:rPr>
        <w:fldChar w:fldCharType="end"/>
      </w:r>
      <w:r w:rsidR="00D86BF0" w:rsidRPr="00B461B2">
        <w:rPr>
          <w:rFonts w:ascii="Times New Roman" w:hAnsi="Times New Roman" w:hint="eastAsia"/>
          <w:szCs w:val="21"/>
        </w:rPr>
        <w:t xml:space="preserve">乙醇属于一级能源　</w:t>
      </w:r>
      <w:r w:rsidR="00D86BF0" w:rsidRPr="00B461B2">
        <w:rPr>
          <w:rFonts w:ascii="Times New Roman" w:hAnsi="Times New Roman" w:hint="eastAsia"/>
          <w:szCs w:val="21"/>
        </w:rPr>
        <w:t xml:space="preserve"> </w:t>
      </w:r>
    </w:p>
    <w:p w:rsidR="00D86BF0" w:rsidRPr="00B461B2" w:rsidRDefault="00D86BF0" w:rsidP="0048430B">
      <w:pPr>
        <w:adjustRightInd w:val="0"/>
        <w:snapToGrid w:val="0"/>
        <w:spacing w:line="300" w:lineRule="auto"/>
        <w:ind w:firstLineChars="150" w:firstLine="315"/>
        <w:rPr>
          <w:rFonts w:ascii="Times New Roman" w:hAnsi="Times New Roman"/>
          <w:szCs w:val="21"/>
        </w:rPr>
      </w:pPr>
      <w:r w:rsidRPr="00B461B2">
        <w:rPr>
          <w:rFonts w:ascii="Times New Roman" w:hAnsi="Times New Roman" w:hint="eastAsia"/>
          <w:szCs w:val="21"/>
        </w:rPr>
        <w:t>A</w:t>
      </w:r>
      <w:r w:rsidRPr="00B461B2">
        <w:rPr>
          <w:rFonts w:ascii="Times New Roman" w:hAnsi="Times New Roman" w:hint="eastAsia"/>
          <w:szCs w:val="21"/>
        </w:rPr>
        <w:t>、</w:t>
      </w:r>
      <w:r w:rsidR="00BA03BD" w:rsidRPr="00B461B2">
        <w:rPr>
          <w:rFonts w:ascii="Times New Roman" w:hAnsi="Times New Roman"/>
          <w:szCs w:val="21"/>
        </w:rPr>
        <w:fldChar w:fldCharType="begin"/>
      </w:r>
      <w:r w:rsidRPr="00B461B2">
        <w:rPr>
          <w:rFonts w:ascii="Times New Roman" w:hAnsi="Times New Roman"/>
          <w:szCs w:val="21"/>
        </w:rPr>
        <w:instrText xml:space="preserve"> = 1 \* GB3 </w:instrText>
      </w:r>
      <w:r w:rsidR="00BA03BD" w:rsidRPr="00B461B2">
        <w:rPr>
          <w:rFonts w:ascii="Times New Roman" w:hAnsi="Times New Roman"/>
          <w:szCs w:val="21"/>
        </w:rPr>
        <w:fldChar w:fldCharType="separate"/>
      </w:r>
      <w:r w:rsidRPr="00B461B2">
        <w:rPr>
          <w:rFonts w:ascii="Times New Roman" w:hAnsi="Times New Roman" w:hint="eastAsia"/>
          <w:szCs w:val="21"/>
        </w:rPr>
        <w:t>①</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2 \* GB3 </w:instrText>
      </w:r>
      <w:r w:rsidR="00BA03BD" w:rsidRPr="00B461B2">
        <w:rPr>
          <w:rFonts w:ascii="Times New Roman" w:hAnsi="Times New Roman"/>
          <w:szCs w:val="21"/>
        </w:rPr>
        <w:fldChar w:fldCharType="separate"/>
      </w:r>
      <w:r w:rsidRPr="00B461B2">
        <w:rPr>
          <w:rFonts w:ascii="Times New Roman" w:hAnsi="Times New Roman" w:hint="eastAsia"/>
          <w:szCs w:val="21"/>
        </w:rPr>
        <w:t>②</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5 \* GB3 </w:instrText>
      </w:r>
      <w:r w:rsidR="00BA03BD" w:rsidRPr="00B461B2">
        <w:rPr>
          <w:rFonts w:ascii="Times New Roman" w:hAnsi="Times New Roman"/>
          <w:szCs w:val="21"/>
        </w:rPr>
        <w:fldChar w:fldCharType="separate"/>
      </w:r>
      <w:r w:rsidRPr="00B461B2">
        <w:rPr>
          <w:rFonts w:ascii="Times New Roman" w:hAnsi="Times New Roman" w:hint="eastAsia"/>
          <w:szCs w:val="21"/>
        </w:rPr>
        <w:t>⑤</w:t>
      </w:r>
      <w:r w:rsidR="00BA03BD" w:rsidRPr="00B461B2">
        <w:rPr>
          <w:rFonts w:ascii="Times New Roman" w:hAnsi="Times New Roman"/>
          <w:szCs w:val="21"/>
        </w:rPr>
        <w:fldChar w:fldCharType="end"/>
      </w:r>
      <w:r w:rsidRPr="00B461B2">
        <w:rPr>
          <w:rFonts w:ascii="Times New Roman" w:hAnsi="Times New Roman" w:hint="eastAsia"/>
          <w:szCs w:val="21"/>
        </w:rPr>
        <w:t xml:space="preserve">     B</w:t>
      </w:r>
      <w:r w:rsidRPr="00B461B2">
        <w:rPr>
          <w:rFonts w:ascii="Times New Roman" w:hAnsi="Times New Roman" w:hint="eastAsia"/>
          <w:szCs w:val="21"/>
        </w:rPr>
        <w:t>、</w:t>
      </w:r>
      <w:r w:rsidR="00BA03BD" w:rsidRPr="00B461B2">
        <w:rPr>
          <w:rFonts w:ascii="Times New Roman" w:hAnsi="Times New Roman"/>
          <w:szCs w:val="21"/>
        </w:rPr>
        <w:fldChar w:fldCharType="begin"/>
      </w:r>
      <w:r w:rsidRPr="00B461B2">
        <w:rPr>
          <w:rFonts w:ascii="Times New Roman" w:hAnsi="Times New Roman"/>
          <w:szCs w:val="21"/>
        </w:rPr>
        <w:instrText xml:space="preserve"> = 1 \* GB3 </w:instrText>
      </w:r>
      <w:r w:rsidR="00BA03BD" w:rsidRPr="00B461B2">
        <w:rPr>
          <w:rFonts w:ascii="Times New Roman" w:hAnsi="Times New Roman"/>
          <w:szCs w:val="21"/>
        </w:rPr>
        <w:fldChar w:fldCharType="separate"/>
      </w:r>
      <w:r w:rsidRPr="00B461B2">
        <w:rPr>
          <w:rFonts w:ascii="Times New Roman" w:hAnsi="Times New Roman" w:hint="eastAsia"/>
          <w:szCs w:val="21"/>
        </w:rPr>
        <w:t>①</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2 \* GB3 </w:instrText>
      </w:r>
      <w:r w:rsidR="00BA03BD" w:rsidRPr="00B461B2">
        <w:rPr>
          <w:rFonts w:ascii="Times New Roman" w:hAnsi="Times New Roman"/>
          <w:szCs w:val="21"/>
        </w:rPr>
        <w:fldChar w:fldCharType="separate"/>
      </w:r>
      <w:r w:rsidRPr="00B461B2">
        <w:rPr>
          <w:rFonts w:ascii="Times New Roman" w:hAnsi="Times New Roman" w:hint="eastAsia"/>
          <w:szCs w:val="21"/>
        </w:rPr>
        <w:t>②</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3 \* GB3 </w:instrText>
      </w:r>
      <w:r w:rsidR="00BA03BD" w:rsidRPr="00B461B2">
        <w:rPr>
          <w:rFonts w:ascii="Times New Roman" w:hAnsi="Times New Roman"/>
          <w:szCs w:val="21"/>
        </w:rPr>
        <w:fldChar w:fldCharType="separate"/>
      </w:r>
      <w:r w:rsidRPr="00B461B2">
        <w:rPr>
          <w:rFonts w:ascii="Times New Roman" w:hAnsi="Times New Roman" w:hint="eastAsia"/>
          <w:szCs w:val="21"/>
        </w:rPr>
        <w:t>③</w:t>
      </w:r>
      <w:r w:rsidR="00BA03BD" w:rsidRPr="00B461B2">
        <w:rPr>
          <w:rFonts w:ascii="Times New Roman" w:hAnsi="Times New Roman"/>
          <w:szCs w:val="21"/>
        </w:rPr>
        <w:fldChar w:fldCharType="end"/>
      </w:r>
      <w:r w:rsidRPr="00B461B2">
        <w:rPr>
          <w:rFonts w:ascii="Times New Roman" w:hAnsi="Times New Roman" w:hint="eastAsia"/>
          <w:szCs w:val="21"/>
        </w:rPr>
        <w:t xml:space="preserve">    C</w:t>
      </w:r>
      <w:r w:rsidRPr="00B461B2">
        <w:rPr>
          <w:rFonts w:ascii="Times New Roman" w:hAnsi="Times New Roman" w:hint="eastAsia"/>
          <w:szCs w:val="21"/>
        </w:rPr>
        <w:t>、</w:t>
      </w:r>
      <w:r w:rsidR="00BA03BD" w:rsidRPr="00B461B2">
        <w:rPr>
          <w:rFonts w:ascii="Times New Roman" w:hAnsi="Times New Roman"/>
          <w:szCs w:val="21"/>
        </w:rPr>
        <w:fldChar w:fldCharType="begin"/>
      </w:r>
      <w:r w:rsidRPr="00B461B2">
        <w:rPr>
          <w:rFonts w:ascii="Times New Roman" w:hAnsi="Times New Roman"/>
          <w:szCs w:val="21"/>
        </w:rPr>
        <w:instrText xml:space="preserve"> = 3 \* GB3 </w:instrText>
      </w:r>
      <w:r w:rsidR="00BA03BD" w:rsidRPr="00B461B2">
        <w:rPr>
          <w:rFonts w:ascii="Times New Roman" w:hAnsi="Times New Roman"/>
          <w:szCs w:val="21"/>
        </w:rPr>
        <w:fldChar w:fldCharType="separate"/>
      </w:r>
      <w:r w:rsidRPr="00B461B2">
        <w:rPr>
          <w:rFonts w:ascii="Times New Roman" w:hAnsi="Times New Roman" w:hint="eastAsia"/>
          <w:szCs w:val="21"/>
        </w:rPr>
        <w:t>③</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4 \* GB3 </w:instrText>
      </w:r>
      <w:r w:rsidR="00BA03BD" w:rsidRPr="00B461B2">
        <w:rPr>
          <w:rFonts w:ascii="Times New Roman" w:hAnsi="Times New Roman"/>
          <w:szCs w:val="21"/>
        </w:rPr>
        <w:fldChar w:fldCharType="separate"/>
      </w:r>
      <w:r w:rsidRPr="00B461B2">
        <w:rPr>
          <w:rFonts w:ascii="Times New Roman" w:hAnsi="Times New Roman" w:hint="eastAsia"/>
          <w:szCs w:val="21"/>
        </w:rPr>
        <w:t>④</w:t>
      </w:r>
      <w:r w:rsidR="00BA03BD" w:rsidRPr="00B461B2">
        <w:rPr>
          <w:rFonts w:ascii="Times New Roman" w:hAnsi="Times New Roman"/>
          <w:szCs w:val="21"/>
        </w:rPr>
        <w:fldChar w:fldCharType="end"/>
      </w:r>
      <w:r w:rsidRPr="00B461B2">
        <w:rPr>
          <w:rFonts w:ascii="Times New Roman" w:hAnsi="Times New Roman" w:hint="eastAsia"/>
          <w:szCs w:val="21"/>
        </w:rPr>
        <w:t xml:space="preserve">     D</w:t>
      </w:r>
      <w:r w:rsidRPr="00B461B2">
        <w:rPr>
          <w:rFonts w:ascii="Times New Roman" w:hAnsi="Times New Roman" w:hint="eastAsia"/>
          <w:szCs w:val="21"/>
        </w:rPr>
        <w:t>、</w:t>
      </w:r>
      <w:r w:rsidR="00BA03BD" w:rsidRPr="00B461B2">
        <w:rPr>
          <w:rFonts w:ascii="Times New Roman" w:hAnsi="Times New Roman"/>
          <w:szCs w:val="21"/>
        </w:rPr>
        <w:fldChar w:fldCharType="begin"/>
      </w:r>
      <w:r w:rsidRPr="00B461B2">
        <w:rPr>
          <w:rFonts w:ascii="Times New Roman" w:hAnsi="Times New Roman"/>
          <w:szCs w:val="21"/>
        </w:rPr>
        <w:instrText xml:space="preserve"> = 1 \* GB3 </w:instrText>
      </w:r>
      <w:r w:rsidR="00BA03BD" w:rsidRPr="00B461B2">
        <w:rPr>
          <w:rFonts w:ascii="Times New Roman" w:hAnsi="Times New Roman"/>
          <w:szCs w:val="21"/>
        </w:rPr>
        <w:fldChar w:fldCharType="separate"/>
      </w:r>
      <w:r w:rsidRPr="00B461B2">
        <w:rPr>
          <w:rFonts w:ascii="Times New Roman" w:hAnsi="Times New Roman" w:hint="eastAsia"/>
          <w:szCs w:val="21"/>
        </w:rPr>
        <w:t>①</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2 \* GB3 </w:instrText>
      </w:r>
      <w:r w:rsidR="00BA03BD" w:rsidRPr="00B461B2">
        <w:rPr>
          <w:rFonts w:ascii="Times New Roman" w:hAnsi="Times New Roman"/>
          <w:szCs w:val="21"/>
        </w:rPr>
        <w:fldChar w:fldCharType="separate"/>
      </w:r>
      <w:r w:rsidRPr="00B461B2">
        <w:rPr>
          <w:rFonts w:ascii="Times New Roman" w:hAnsi="Times New Roman" w:hint="eastAsia"/>
          <w:szCs w:val="21"/>
        </w:rPr>
        <w:t>②</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3 \* GB3 </w:instrText>
      </w:r>
      <w:r w:rsidR="00BA03BD" w:rsidRPr="00B461B2">
        <w:rPr>
          <w:rFonts w:ascii="Times New Roman" w:hAnsi="Times New Roman"/>
          <w:szCs w:val="21"/>
        </w:rPr>
        <w:fldChar w:fldCharType="separate"/>
      </w:r>
      <w:r w:rsidRPr="00B461B2">
        <w:rPr>
          <w:rFonts w:ascii="Times New Roman" w:hAnsi="Times New Roman" w:hint="eastAsia"/>
          <w:szCs w:val="21"/>
        </w:rPr>
        <w:t>③</w:t>
      </w:r>
      <w:r w:rsidR="00BA03BD" w:rsidRPr="00B461B2">
        <w:rPr>
          <w:rFonts w:ascii="Times New Roman" w:hAnsi="Times New Roman"/>
          <w:szCs w:val="21"/>
        </w:rPr>
        <w:fldChar w:fldCharType="end"/>
      </w:r>
      <w:r w:rsidR="00BA03BD" w:rsidRPr="00B461B2">
        <w:rPr>
          <w:rFonts w:ascii="Times New Roman" w:hAnsi="Times New Roman"/>
          <w:szCs w:val="21"/>
        </w:rPr>
        <w:fldChar w:fldCharType="begin"/>
      </w:r>
      <w:r w:rsidRPr="00B461B2">
        <w:rPr>
          <w:rFonts w:ascii="Times New Roman" w:hAnsi="Times New Roman"/>
          <w:szCs w:val="21"/>
        </w:rPr>
        <w:instrText xml:space="preserve"> = 4 \* GB3 </w:instrText>
      </w:r>
      <w:r w:rsidR="00BA03BD" w:rsidRPr="00B461B2">
        <w:rPr>
          <w:rFonts w:ascii="Times New Roman" w:hAnsi="Times New Roman"/>
          <w:szCs w:val="21"/>
        </w:rPr>
        <w:fldChar w:fldCharType="separate"/>
      </w:r>
      <w:r w:rsidRPr="00B461B2">
        <w:rPr>
          <w:rFonts w:ascii="Times New Roman" w:hAnsi="Times New Roman" w:hint="eastAsia"/>
          <w:szCs w:val="21"/>
        </w:rPr>
        <w:t>④</w:t>
      </w:r>
      <w:r w:rsidR="00BA03BD" w:rsidRPr="00B461B2">
        <w:rPr>
          <w:rFonts w:ascii="Times New Roman" w:hAnsi="Times New Roman"/>
          <w:szCs w:val="21"/>
        </w:rPr>
        <w:fldChar w:fldCharType="end"/>
      </w:r>
      <w:r w:rsidRPr="00B461B2">
        <w:rPr>
          <w:rFonts w:ascii="Times New Roman" w:hAnsi="Times New Roman" w:hint="eastAsia"/>
          <w:szCs w:val="21"/>
        </w:rPr>
        <w:t xml:space="preserve"> </w:t>
      </w:r>
    </w:p>
    <w:p w:rsidR="00226415" w:rsidRPr="00B461B2" w:rsidRDefault="00226415" w:rsidP="0048430B">
      <w:pPr>
        <w:pStyle w:val="a4"/>
        <w:tabs>
          <w:tab w:val="left" w:pos="3780"/>
          <w:tab w:val="left" w:pos="6300"/>
        </w:tabs>
        <w:snapToGrid w:val="0"/>
        <w:spacing w:line="300" w:lineRule="auto"/>
        <w:rPr>
          <w:rFonts w:ascii="Times New Roman" w:hAnsi="Times New Roman" w:cs="Times New Roman"/>
          <w:bCs/>
        </w:rPr>
      </w:pPr>
      <w:r w:rsidRPr="00B461B2">
        <w:rPr>
          <w:rFonts w:ascii="Times New Roman" w:hAnsi="Times New Roman" w:cs="Times New Roman"/>
          <w:bCs/>
        </w:rPr>
        <w:t>2</w:t>
      </w:r>
      <w:r w:rsidRPr="00B461B2">
        <w:rPr>
          <w:rFonts w:ascii="Times New Roman" w:hAnsi="宋体" w:cs="Times New Roman"/>
          <w:bCs/>
        </w:rPr>
        <w:t>．下列关于有机反应类型的说法不正确的是</w:t>
      </w:r>
      <w:r w:rsidRPr="00B461B2">
        <w:rPr>
          <w:rFonts w:ascii="Times New Roman" w:hAnsi="Times New Roman" w:cs="Times New Roman"/>
          <w:bCs/>
        </w:rPr>
        <w:t>(</w:t>
      </w:r>
      <w:r w:rsidRPr="00B461B2">
        <w:rPr>
          <w:rFonts w:ascii="Times New Roman" w:hAnsi="宋体" w:cs="Times New Roman"/>
          <w:bCs/>
        </w:rPr>
        <w:t xml:space="preserve">　　</w:t>
      </w:r>
      <w:r w:rsidRPr="00B461B2">
        <w:rPr>
          <w:rFonts w:ascii="Times New Roman" w:hAnsi="Times New Roman" w:cs="Times New Roman"/>
          <w:bCs/>
        </w:rPr>
        <w:t>)</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A</w:t>
      </w:r>
      <w:r w:rsidRPr="00B461B2">
        <w:rPr>
          <w:rFonts w:ascii="Times New Roman" w:hAnsi="宋体" w:cs="Times New Roman"/>
          <w:bCs/>
        </w:rPr>
        <w:t>．可由乙烯通过加成反应制取乙醇</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B</w:t>
      </w:r>
      <w:r w:rsidRPr="00B461B2">
        <w:rPr>
          <w:rFonts w:ascii="Times New Roman" w:hAnsi="宋体" w:cs="Times New Roman"/>
          <w:bCs/>
        </w:rPr>
        <w:t>．乙醇通过取代反应可制取乙酸乙酯</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C</w:t>
      </w:r>
      <w:r w:rsidRPr="00B461B2">
        <w:rPr>
          <w:rFonts w:ascii="Times New Roman" w:hAnsi="宋体" w:cs="Times New Roman"/>
          <w:bCs/>
        </w:rPr>
        <w:t>．</w:t>
      </w:r>
      <w:r w:rsidRPr="00B461B2">
        <w:rPr>
          <w:rFonts w:ascii="Times New Roman" w:hAnsi="Times New Roman" w:cs="Times New Roman"/>
          <w:bCs/>
        </w:rPr>
        <w:t xml:space="preserve"> CH</w:t>
      </w:r>
      <w:r w:rsidRPr="00B461B2">
        <w:rPr>
          <w:rFonts w:ascii="Times New Roman" w:hAnsi="Times New Roman" w:cs="Times New Roman"/>
          <w:bCs/>
          <w:vertAlign w:val="subscript"/>
        </w:rPr>
        <w:t>3</w:t>
      </w:r>
      <w:r w:rsidRPr="00B461B2">
        <w:rPr>
          <w:rFonts w:ascii="Times New Roman" w:hAnsi="Times New Roman" w:cs="Times New Roman"/>
          <w:bCs/>
        </w:rPr>
        <w:t>CH</w:t>
      </w:r>
      <w:r w:rsidRPr="00B461B2">
        <w:rPr>
          <w:rFonts w:ascii="Times New Roman" w:hAnsi="Times New Roman" w:cs="Times New Roman"/>
          <w:bCs/>
          <w:vertAlign w:val="subscript"/>
        </w:rPr>
        <w:t>3</w:t>
      </w:r>
      <w:r w:rsidRPr="00B461B2">
        <w:rPr>
          <w:rFonts w:ascii="Times New Roman" w:hAnsi="宋体" w:cs="Times New Roman"/>
          <w:bCs/>
        </w:rPr>
        <w:t>＋</w:t>
      </w:r>
      <w:r w:rsidRPr="00B461B2">
        <w:rPr>
          <w:rFonts w:ascii="Times New Roman" w:hAnsi="Times New Roman" w:cs="Times New Roman"/>
          <w:bCs/>
        </w:rPr>
        <w:t>Cl</w:t>
      </w:r>
      <w:r w:rsidRPr="00B461B2">
        <w:rPr>
          <w:rFonts w:ascii="Times New Roman" w:hAnsi="Times New Roman" w:cs="Times New Roman"/>
          <w:bCs/>
          <w:vertAlign w:val="subscript"/>
        </w:rPr>
        <w:t>2</w:t>
      </w:r>
      <w:r w:rsidR="00BA03BD" w:rsidRPr="00B461B2">
        <w:rPr>
          <w:rFonts w:ascii="Times New Roman" w:hAnsi="Times New Roman" w:cs="宋体-方正超大字符集"/>
          <w:bCs/>
        </w:rPr>
        <w:fldChar w:fldCharType="begin"/>
      </w:r>
      <w:r w:rsidRPr="00B461B2">
        <w:rPr>
          <w:rFonts w:ascii="Times New Roman" w:hAnsi="Times New Roman" w:cs="宋体-方正超大字符集" w:hint="eastAsia"/>
          <w:bCs/>
        </w:rPr>
        <w:instrText>eq \</w:instrText>
      </w:r>
      <w:r w:rsidRPr="00B461B2">
        <w:rPr>
          <w:rFonts w:ascii="Times New Roman" w:hAnsi="Times New Roman" w:cs="Times New Roman"/>
          <w:bCs/>
        </w:rPr>
        <w:instrText>o(</w:instrText>
      </w:r>
      <w:r w:rsidR="00F54F47" w:rsidRPr="00B461B2">
        <w:rPr>
          <w:rFonts w:hAnsi="宋体" w:hint="eastAsia"/>
          <w:spacing w:val="-27"/>
        </w:rPr>
        <w:instrText>――</w:instrText>
      </w:r>
      <w:r w:rsidR="00F54F47" w:rsidRPr="00B461B2">
        <w:rPr>
          <w:rFonts w:hAnsi="宋体" w:hint="eastAsia"/>
        </w:rPr>
        <w:instrText>→</w:instrText>
      </w:r>
      <w:r w:rsidRPr="00B461B2">
        <w:rPr>
          <w:rFonts w:ascii="Times New Roman" w:hAnsi="Times New Roman" w:cs="Times New Roman"/>
          <w:bCs/>
        </w:rPr>
        <w:instrText>,\s\up</w:instrText>
      </w:r>
      <w:r w:rsidR="00F54F47" w:rsidRPr="00B461B2">
        <w:rPr>
          <w:rFonts w:ascii="Times New Roman" w:hAnsi="Times New Roman" w:cs="Times New Roman" w:hint="eastAsia"/>
          <w:bCs/>
        </w:rPr>
        <w:instrText>7</w:instrText>
      </w:r>
      <w:r w:rsidRPr="00B461B2">
        <w:rPr>
          <w:rFonts w:ascii="Times New Roman" w:hAnsi="Times New Roman" w:cs="Times New Roman"/>
          <w:bCs/>
        </w:rPr>
        <w:instrText>(</w:instrText>
      </w:r>
      <w:r w:rsidRPr="00B461B2">
        <w:rPr>
          <w:rFonts w:ascii="Times New Roman" w:hAnsi="宋体" w:cs="Times New Roman"/>
          <w:bCs/>
        </w:rPr>
        <w:instrText>光</w:instrText>
      </w:r>
      <w:r w:rsidRPr="00B461B2">
        <w:rPr>
          <w:rFonts w:ascii="Times New Roman" w:hAnsi="Times New Roman" w:cs="Times New Roman"/>
          <w:bCs/>
        </w:rPr>
        <w:instrText>))</w:instrText>
      </w:r>
      <w:r w:rsidR="00BA03BD" w:rsidRPr="00B461B2">
        <w:rPr>
          <w:rFonts w:ascii="Times New Roman" w:hAnsi="Times New Roman" w:cs="宋体-方正超大字符集"/>
          <w:bCs/>
        </w:rPr>
        <w:fldChar w:fldCharType="end"/>
      </w:r>
      <w:r w:rsidRPr="00B461B2">
        <w:rPr>
          <w:rFonts w:ascii="Times New Roman" w:hAnsi="Times New Roman" w:cs="Times New Roman"/>
          <w:bCs/>
        </w:rPr>
        <w:t>CH</w:t>
      </w:r>
      <w:r w:rsidRPr="00B461B2">
        <w:rPr>
          <w:rFonts w:ascii="Times New Roman" w:hAnsi="Times New Roman" w:cs="Times New Roman"/>
          <w:bCs/>
          <w:vertAlign w:val="subscript"/>
        </w:rPr>
        <w:t>3</w:t>
      </w:r>
      <w:r w:rsidRPr="00B461B2">
        <w:rPr>
          <w:rFonts w:ascii="Times New Roman" w:hAnsi="Times New Roman" w:cs="Times New Roman"/>
          <w:bCs/>
        </w:rPr>
        <w:t>CH</w:t>
      </w:r>
      <w:r w:rsidRPr="00B461B2">
        <w:rPr>
          <w:rFonts w:ascii="Times New Roman" w:hAnsi="Times New Roman" w:cs="Times New Roman"/>
          <w:bCs/>
          <w:vertAlign w:val="subscript"/>
        </w:rPr>
        <w:t>2</w:t>
      </w:r>
      <w:r w:rsidRPr="00B461B2">
        <w:rPr>
          <w:rFonts w:ascii="Times New Roman" w:hAnsi="Times New Roman" w:cs="Times New Roman"/>
          <w:bCs/>
        </w:rPr>
        <w:t>Cl</w:t>
      </w:r>
      <w:r w:rsidRPr="00B461B2">
        <w:rPr>
          <w:rFonts w:ascii="Times New Roman" w:hAnsi="宋体" w:cs="Times New Roman"/>
          <w:bCs/>
        </w:rPr>
        <w:t>＋</w:t>
      </w:r>
      <w:r w:rsidRPr="00B461B2">
        <w:rPr>
          <w:rFonts w:ascii="Times New Roman" w:hAnsi="Times New Roman" w:cs="Times New Roman"/>
          <w:bCs/>
        </w:rPr>
        <w:t>HCl</w:t>
      </w:r>
      <w:r w:rsidRPr="00B461B2">
        <w:rPr>
          <w:rFonts w:ascii="Times New Roman" w:hAnsi="宋体" w:cs="Times New Roman"/>
          <w:bCs/>
        </w:rPr>
        <w:t>和</w:t>
      </w:r>
      <w:r w:rsidRPr="00B461B2">
        <w:rPr>
          <w:rFonts w:ascii="Times New Roman" w:hAnsi="Times New Roman" w:cs="Times New Roman"/>
          <w:bCs/>
        </w:rPr>
        <w:t>CH</w:t>
      </w:r>
      <w:r w:rsidRPr="00B461B2">
        <w:rPr>
          <w:rFonts w:ascii="Times New Roman" w:hAnsi="Times New Roman" w:cs="Times New Roman"/>
          <w:bCs/>
          <w:vertAlign w:val="subscript"/>
        </w:rPr>
        <w:t>2</w:t>
      </w:r>
      <w:r w:rsidRPr="00B461B2">
        <w:rPr>
          <w:rFonts w:ascii="Times New Roman" w:hAnsi="Times New Roman" w:cs="Times New Roman"/>
          <w:bCs/>
          <w:spacing w:val="-16"/>
        </w:rPr>
        <w:t>==</w:t>
      </w:r>
      <w:r w:rsidRPr="00B461B2">
        <w:rPr>
          <w:rFonts w:ascii="Times New Roman" w:hAnsi="Times New Roman" w:cs="Times New Roman"/>
          <w:bCs/>
        </w:rPr>
        <w:t>=CH</w:t>
      </w:r>
      <w:r w:rsidRPr="00B461B2">
        <w:rPr>
          <w:rFonts w:ascii="Times New Roman" w:hAnsi="Times New Roman" w:cs="Times New Roman"/>
          <w:bCs/>
          <w:vertAlign w:val="subscript"/>
        </w:rPr>
        <w:t>2</w:t>
      </w:r>
      <w:r w:rsidRPr="00B461B2">
        <w:rPr>
          <w:rFonts w:ascii="Times New Roman" w:hAnsi="宋体" w:cs="Times New Roman"/>
          <w:bCs/>
        </w:rPr>
        <w:t>＋</w:t>
      </w:r>
      <w:r w:rsidRPr="00B461B2">
        <w:rPr>
          <w:rFonts w:ascii="Times New Roman" w:hAnsi="Times New Roman" w:cs="Times New Roman"/>
          <w:bCs/>
        </w:rPr>
        <w:t>HCl</w:t>
      </w:r>
      <w:r w:rsidR="00F54F47" w:rsidRPr="00B461B2">
        <w:rPr>
          <w:rFonts w:hAnsi="宋体" w:hint="eastAsia"/>
          <w:spacing w:val="-27"/>
        </w:rPr>
        <w:t>――</w:t>
      </w:r>
      <w:r w:rsidR="00F54F47" w:rsidRPr="00B461B2">
        <w:rPr>
          <w:rFonts w:hAnsi="宋体" w:hint="eastAsia"/>
        </w:rPr>
        <w:t>→</w:t>
      </w:r>
      <w:r w:rsidRPr="00B461B2">
        <w:rPr>
          <w:rFonts w:ascii="Times New Roman" w:hAnsi="Times New Roman" w:cs="Times New Roman"/>
          <w:bCs/>
        </w:rPr>
        <w:t>CH</w:t>
      </w:r>
      <w:r w:rsidRPr="00B461B2">
        <w:rPr>
          <w:rFonts w:ascii="Times New Roman" w:hAnsi="Times New Roman" w:cs="Times New Roman"/>
          <w:bCs/>
          <w:vertAlign w:val="subscript"/>
        </w:rPr>
        <w:t>3</w:t>
      </w:r>
      <w:r w:rsidRPr="00B461B2">
        <w:rPr>
          <w:rFonts w:ascii="Times New Roman" w:hAnsi="Times New Roman" w:cs="Times New Roman"/>
          <w:bCs/>
        </w:rPr>
        <w:t>CH</w:t>
      </w:r>
      <w:r w:rsidRPr="00B461B2">
        <w:rPr>
          <w:rFonts w:ascii="Times New Roman" w:hAnsi="Times New Roman" w:cs="Times New Roman"/>
          <w:bCs/>
          <w:vertAlign w:val="subscript"/>
        </w:rPr>
        <w:t>2</w:t>
      </w:r>
      <w:r w:rsidRPr="00B461B2">
        <w:rPr>
          <w:rFonts w:ascii="Times New Roman" w:hAnsi="Times New Roman" w:cs="Times New Roman"/>
          <w:bCs/>
        </w:rPr>
        <w:t>Cl</w:t>
      </w:r>
      <w:r w:rsidRPr="00B461B2">
        <w:rPr>
          <w:rFonts w:ascii="Times New Roman" w:hAnsi="宋体" w:cs="Times New Roman"/>
          <w:bCs/>
        </w:rPr>
        <w:t>均为取代反应</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D</w:t>
      </w:r>
      <w:r w:rsidRPr="00B461B2">
        <w:rPr>
          <w:rFonts w:ascii="Times New Roman" w:hAnsi="宋体" w:cs="Times New Roman"/>
          <w:bCs/>
        </w:rPr>
        <w:t>．</w:t>
      </w:r>
      <w:r w:rsidRPr="00B461B2">
        <w:rPr>
          <w:rFonts w:ascii="Times New Roman" w:hAnsi="Times New Roman" w:cs="Times New Roman"/>
          <w:bCs/>
        </w:rPr>
        <w:t xml:space="preserve"> SO</w:t>
      </w:r>
      <w:r w:rsidRPr="00B461B2">
        <w:rPr>
          <w:rFonts w:ascii="Times New Roman" w:hAnsi="Times New Roman" w:cs="Times New Roman"/>
          <w:bCs/>
          <w:vertAlign w:val="subscript"/>
        </w:rPr>
        <w:t>2</w:t>
      </w:r>
      <w:r w:rsidRPr="00B461B2">
        <w:rPr>
          <w:rFonts w:ascii="Times New Roman" w:hAnsi="宋体" w:cs="Times New Roman"/>
          <w:bCs/>
        </w:rPr>
        <w:t>使溴水褪色与乙烯使</w:t>
      </w:r>
      <w:r w:rsidRPr="00B461B2">
        <w:rPr>
          <w:rFonts w:ascii="Times New Roman" w:hAnsi="Times New Roman" w:cs="Times New Roman"/>
          <w:bCs/>
        </w:rPr>
        <w:t>KMnO</w:t>
      </w:r>
      <w:r w:rsidRPr="00B461B2">
        <w:rPr>
          <w:rFonts w:ascii="Times New Roman" w:hAnsi="Times New Roman" w:cs="Times New Roman"/>
          <w:bCs/>
          <w:vertAlign w:val="subscript"/>
        </w:rPr>
        <w:t>4</w:t>
      </w:r>
      <w:r w:rsidRPr="00B461B2">
        <w:rPr>
          <w:rFonts w:ascii="Times New Roman" w:hAnsi="宋体" w:cs="Times New Roman"/>
          <w:bCs/>
        </w:rPr>
        <w:t>溶液褪色的原理相同</w:t>
      </w:r>
    </w:p>
    <w:p w:rsidR="00226415" w:rsidRPr="00B461B2" w:rsidRDefault="00F54F47" w:rsidP="0048430B">
      <w:pPr>
        <w:pStyle w:val="a4"/>
        <w:tabs>
          <w:tab w:val="left" w:pos="3780"/>
          <w:tab w:val="left" w:pos="6300"/>
        </w:tabs>
        <w:snapToGrid w:val="0"/>
        <w:spacing w:line="300" w:lineRule="auto"/>
        <w:ind w:left="420" w:hangingChars="200" w:hanging="420"/>
        <w:rPr>
          <w:rFonts w:ascii="Times New Roman" w:hAnsi="Times New Roman" w:cs="Times New Roman"/>
          <w:bCs/>
        </w:rPr>
      </w:pPr>
      <w:r w:rsidRPr="00B461B2">
        <w:rPr>
          <w:rFonts w:ascii="Times New Roman" w:hAnsi="Times New Roman" w:cs="Times New Roman" w:hint="eastAsia"/>
          <w:bCs/>
          <w:noProof/>
        </w:rPr>
        <w:drawing>
          <wp:anchor distT="0" distB="0" distL="114300" distR="114300" simplePos="0" relativeHeight="251673600" behindDoc="1" locked="0" layoutInCell="1" allowOverlap="1">
            <wp:simplePos x="0" y="0"/>
            <wp:positionH relativeFrom="column">
              <wp:posOffset>3515360</wp:posOffset>
            </wp:positionH>
            <wp:positionV relativeFrom="paragraph">
              <wp:posOffset>449580</wp:posOffset>
            </wp:positionV>
            <wp:extent cx="1803400" cy="695960"/>
            <wp:effectExtent l="19050" t="0" r="6350" b="0"/>
            <wp:wrapTight wrapText="bothSides">
              <wp:wrapPolygon edited="0">
                <wp:start x="-228" y="0"/>
                <wp:lineTo x="-228" y="21285"/>
                <wp:lineTo x="21676" y="21285"/>
                <wp:lineTo x="21676" y="0"/>
                <wp:lineTo x="-228" y="0"/>
              </wp:wrapPolygon>
            </wp:wrapTight>
            <wp:docPr id="21" name="图片 5" descr="XTB163-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TB163-30.tif"/>
                    <pic:cNvPicPr>
                      <a:picLocks noChangeAspect="1" noChangeArrowheads="1"/>
                    </pic:cNvPicPr>
                  </pic:nvPicPr>
                  <pic:blipFill>
                    <a:blip r:embed="rId6" r:link="rId7" cstate="print"/>
                    <a:srcRect/>
                    <a:stretch>
                      <a:fillRect/>
                    </a:stretch>
                  </pic:blipFill>
                  <pic:spPr bwMode="auto">
                    <a:xfrm>
                      <a:off x="0" y="0"/>
                      <a:ext cx="1803400" cy="695960"/>
                    </a:xfrm>
                    <a:prstGeom prst="rect">
                      <a:avLst/>
                    </a:prstGeom>
                    <a:noFill/>
                    <a:ln w="9525">
                      <a:noFill/>
                      <a:miter lim="800000"/>
                      <a:headEnd/>
                      <a:tailEnd/>
                    </a:ln>
                  </pic:spPr>
                </pic:pic>
              </a:graphicData>
            </a:graphic>
          </wp:anchor>
        </w:drawing>
      </w:r>
      <w:r w:rsidR="00226415" w:rsidRPr="00B461B2">
        <w:rPr>
          <w:rFonts w:ascii="Times New Roman" w:hAnsi="Times New Roman" w:cs="Times New Roman" w:hint="eastAsia"/>
          <w:bCs/>
        </w:rPr>
        <w:t>3</w:t>
      </w:r>
      <w:r w:rsidR="00226415" w:rsidRPr="00B461B2">
        <w:rPr>
          <w:rFonts w:ascii="Times New Roman" w:hAnsi="宋体" w:cs="Times New Roman"/>
          <w:bCs/>
        </w:rPr>
        <w:t>．有机物</w:t>
      </w:r>
      <w:r w:rsidR="00226415" w:rsidRPr="00B461B2">
        <w:rPr>
          <w:rFonts w:ascii="Times New Roman" w:hAnsi="Times New Roman" w:cs="Times New Roman"/>
          <w:bCs/>
        </w:rPr>
        <w:t>A</w:t>
      </w:r>
      <w:r w:rsidR="00226415" w:rsidRPr="00B461B2">
        <w:rPr>
          <w:rFonts w:ascii="Times New Roman" w:hAnsi="宋体" w:cs="Times New Roman"/>
          <w:bCs/>
        </w:rPr>
        <w:t>分子式为</w:t>
      </w:r>
      <w:r w:rsidR="00226415" w:rsidRPr="00B461B2">
        <w:rPr>
          <w:rFonts w:ascii="Times New Roman" w:hAnsi="Times New Roman" w:cs="Times New Roman"/>
          <w:bCs/>
        </w:rPr>
        <w:t>C</w:t>
      </w:r>
      <w:r w:rsidR="00226415" w:rsidRPr="00B461B2">
        <w:rPr>
          <w:rFonts w:ascii="Times New Roman" w:hAnsi="Times New Roman" w:cs="Times New Roman"/>
          <w:bCs/>
          <w:vertAlign w:val="subscript"/>
        </w:rPr>
        <w:t>2</w:t>
      </w:r>
      <w:r w:rsidR="00226415" w:rsidRPr="00B461B2">
        <w:rPr>
          <w:rFonts w:ascii="Times New Roman" w:hAnsi="Times New Roman" w:cs="Times New Roman"/>
          <w:bCs/>
        </w:rPr>
        <w:t>H</w:t>
      </w:r>
      <w:r w:rsidR="00226415" w:rsidRPr="00B461B2">
        <w:rPr>
          <w:rFonts w:ascii="Times New Roman" w:hAnsi="Times New Roman" w:cs="Times New Roman"/>
          <w:bCs/>
          <w:vertAlign w:val="subscript"/>
        </w:rPr>
        <w:t>4</w:t>
      </w:r>
      <w:r w:rsidR="00226415" w:rsidRPr="00B461B2">
        <w:rPr>
          <w:rFonts w:ascii="Times New Roman" w:hAnsi="宋体" w:cs="Times New Roman"/>
          <w:bCs/>
        </w:rPr>
        <w:t>，可发生以下系列转化，已知</w:t>
      </w:r>
      <w:r w:rsidR="00226415" w:rsidRPr="00B461B2">
        <w:rPr>
          <w:rFonts w:ascii="Times New Roman" w:hAnsi="Times New Roman" w:cs="Times New Roman"/>
          <w:bCs/>
        </w:rPr>
        <w:t>B</w:t>
      </w:r>
      <w:r w:rsidR="00226415" w:rsidRPr="00B461B2">
        <w:rPr>
          <w:rFonts w:ascii="Times New Roman" w:hAnsi="宋体" w:cs="Times New Roman"/>
          <w:bCs/>
        </w:rPr>
        <w:t>、</w:t>
      </w:r>
      <w:r w:rsidR="00226415" w:rsidRPr="00B461B2">
        <w:rPr>
          <w:rFonts w:ascii="Times New Roman" w:hAnsi="Times New Roman" w:cs="Times New Roman"/>
          <w:bCs/>
        </w:rPr>
        <w:t>D</w:t>
      </w:r>
      <w:r w:rsidR="00226415" w:rsidRPr="00B461B2">
        <w:rPr>
          <w:rFonts w:ascii="Times New Roman" w:hAnsi="宋体" w:cs="Times New Roman"/>
          <w:bCs/>
        </w:rPr>
        <w:t>是生活中常见的两种有机物。下列说法不正确的是</w:t>
      </w:r>
      <w:r w:rsidR="00226415" w:rsidRPr="00B461B2">
        <w:rPr>
          <w:rFonts w:ascii="Times New Roman" w:hAnsi="Times New Roman" w:cs="Times New Roman"/>
          <w:bCs/>
        </w:rPr>
        <w:t>(</w:t>
      </w:r>
      <w:r w:rsidR="00226415" w:rsidRPr="00B461B2">
        <w:rPr>
          <w:rFonts w:ascii="Times New Roman" w:hAnsi="宋体" w:cs="Times New Roman"/>
          <w:bCs/>
        </w:rPr>
        <w:t xml:space="preserve">　　</w:t>
      </w:r>
      <w:r w:rsidR="00226415" w:rsidRPr="00B461B2">
        <w:rPr>
          <w:rFonts w:ascii="Times New Roman" w:hAnsi="Times New Roman" w:cs="Times New Roman"/>
          <w:bCs/>
        </w:rPr>
        <w:t>)</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A</w:t>
      </w:r>
      <w:r w:rsidRPr="00B461B2">
        <w:rPr>
          <w:rFonts w:ascii="Times New Roman" w:hAnsi="宋体" w:cs="Times New Roman"/>
          <w:bCs/>
        </w:rPr>
        <w:t>．</w:t>
      </w:r>
      <w:r w:rsidRPr="00B461B2">
        <w:rPr>
          <w:rFonts w:ascii="Times New Roman" w:hAnsi="Times New Roman" w:cs="Times New Roman"/>
          <w:bCs/>
        </w:rPr>
        <w:t>75%</w:t>
      </w:r>
      <w:r w:rsidRPr="00B461B2">
        <w:rPr>
          <w:rFonts w:ascii="Times New Roman" w:hAnsi="宋体" w:cs="Times New Roman"/>
          <w:bCs/>
        </w:rPr>
        <w:t>的</w:t>
      </w:r>
      <w:r w:rsidRPr="00B461B2">
        <w:rPr>
          <w:rFonts w:ascii="Times New Roman" w:hAnsi="Times New Roman" w:cs="Times New Roman"/>
          <w:bCs/>
        </w:rPr>
        <w:t>B</w:t>
      </w:r>
      <w:r w:rsidRPr="00B461B2">
        <w:rPr>
          <w:rFonts w:ascii="Times New Roman" w:hAnsi="宋体" w:cs="Times New Roman"/>
          <w:bCs/>
        </w:rPr>
        <w:t>溶液常用于医疗消毒</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B</w:t>
      </w:r>
      <w:r w:rsidRPr="00B461B2">
        <w:rPr>
          <w:rFonts w:ascii="Times New Roman" w:hAnsi="宋体" w:cs="Times New Roman"/>
          <w:bCs/>
        </w:rPr>
        <w:t>．</w:t>
      </w:r>
      <w:r w:rsidRPr="00B461B2">
        <w:rPr>
          <w:rFonts w:ascii="Times New Roman" w:hAnsi="Times New Roman" w:cs="Times New Roman"/>
          <w:bCs/>
        </w:rPr>
        <w:t>D</w:t>
      </w:r>
      <w:r w:rsidRPr="00B461B2">
        <w:rPr>
          <w:rFonts w:ascii="Times New Roman" w:hAnsi="宋体" w:cs="Times New Roman"/>
          <w:bCs/>
        </w:rPr>
        <w:t>、</w:t>
      </w:r>
      <w:r w:rsidRPr="00B461B2">
        <w:rPr>
          <w:rFonts w:ascii="Times New Roman" w:hAnsi="Times New Roman" w:cs="Times New Roman"/>
          <w:bCs/>
        </w:rPr>
        <w:t>E</w:t>
      </w:r>
      <w:r w:rsidRPr="00B461B2">
        <w:rPr>
          <w:rFonts w:ascii="Times New Roman" w:hAnsi="宋体" w:cs="Times New Roman"/>
          <w:bCs/>
        </w:rPr>
        <w:t>都能与</w:t>
      </w:r>
      <w:r w:rsidRPr="00B461B2">
        <w:rPr>
          <w:rFonts w:ascii="Times New Roman" w:hAnsi="Times New Roman" w:cs="Times New Roman"/>
          <w:bCs/>
        </w:rPr>
        <w:t>NaOH</w:t>
      </w:r>
      <w:r w:rsidRPr="00B461B2">
        <w:rPr>
          <w:rFonts w:ascii="Times New Roman" w:hAnsi="宋体" w:cs="Times New Roman"/>
          <w:bCs/>
        </w:rPr>
        <w:t>溶液反应</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C</w:t>
      </w:r>
      <w:r w:rsidRPr="00B461B2">
        <w:rPr>
          <w:rFonts w:ascii="Times New Roman" w:hAnsi="宋体" w:cs="Times New Roman"/>
          <w:bCs/>
        </w:rPr>
        <w:t>．</w:t>
      </w:r>
      <w:r w:rsidRPr="00B461B2">
        <w:rPr>
          <w:rFonts w:ascii="Times New Roman" w:hAnsi="Times New Roman" w:cs="Times New Roman"/>
          <w:bCs/>
        </w:rPr>
        <w:t>B</w:t>
      </w:r>
      <w:r w:rsidRPr="00B461B2">
        <w:rPr>
          <w:rFonts w:ascii="Times New Roman" w:hAnsi="宋体" w:cs="Times New Roman"/>
          <w:bCs/>
        </w:rPr>
        <w:t>、</w:t>
      </w:r>
      <w:r w:rsidRPr="00B461B2">
        <w:rPr>
          <w:rFonts w:ascii="Times New Roman" w:hAnsi="Times New Roman" w:cs="Times New Roman"/>
          <w:bCs/>
        </w:rPr>
        <w:t>D</w:t>
      </w:r>
      <w:r w:rsidRPr="00B461B2">
        <w:rPr>
          <w:rFonts w:ascii="Times New Roman" w:hAnsi="宋体" w:cs="Times New Roman"/>
          <w:bCs/>
        </w:rPr>
        <w:t>、</w:t>
      </w:r>
      <w:r w:rsidRPr="00B461B2">
        <w:rPr>
          <w:rFonts w:ascii="Times New Roman" w:hAnsi="Times New Roman" w:cs="Times New Roman"/>
          <w:bCs/>
        </w:rPr>
        <w:t>E</w:t>
      </w:r>
      <w:r w:rsidRPr="00B461B2">
        <w:rPr>
          <w:rFonts w:ascii="Times New Roman" w:hAnsi="宋体" w:cs="Times New Roman"/>
          <w:bCs/>
        </w:rPr>
        <w:t>三种物质可以用饱和</w:t>
      </w:r>
      <w:r w:rsidRPr="00B461B2">
        <w:rPr>
          <w:rFonts w:ascii="Times New Roman" w:hAnsi="Times New Roman" w:cs="Times New Roman"/>
          <w:bCs/>
        </w:rPr>
        <w:t>Na</w:t>
      </w:r>
      <w:r w:rsidRPr="00B461B2">
        <w:rPr>
          <w:rFonts w:ascii="Times New Roman" w:hAnsi="Times New Roman" w:cs="Times New Roman"/>
          <w:bCs/>
          <w:vertAlign w:val="subscript"/>
        </w:rPr>
        <w:t>2</w:t>
      </w:r>
      <w:r w:rsidRPr="00B461B2">
        <w:rPr>
          <w:rFonts w:ascii="Times New Roman" w:hAnsi="Times New Roman" w:cs="Times New Roman"/>
          <w:bCs/>
        </w:rPr>
        <w:t>CO</w:t>
      </w:r>
      <w:r w:rsidRPr="00B461B2">
        <w:rPr>
          <w:rFonts w:ascii="Times New Roman" w:hAnsi="Times New Roman" w:cs="Times New Roman"/>
          <w:bCs/>
          <w:vertAlign w:val="subscript"/>
        </w:rPr>
        <w:t>3</w:t>
      </w:r>
      <w:r w:rsidRPr="00B461B2">
        <w:rPr>
          <w:rFonts w:ascii="Times New Roman" w:hAnsi="宋体" w:cs="Times New Roman"/>
          <w:bCs/>
        </w:rPr>
        <w:t>溶液鉴别</w:t>
      </w:r>
    </w:p>
    <w:p w:rsidR="00226415" w:rsidRPr="00B461B2" w:rsidRDefault="00226415" w:rsidP="0048430B">
      <w:pPr>
        <w:pStyle w:val="a4"/>
        <w:tabs>
          <w:tab w:val="left" w:pos="3780"/>
          <w:tab w:val="left" w:pos="6300"/>
        </w:tabs>
        <w:snapToGrid w:val="0"/>
        <w:spacing w:line="300" w:lineRule="auto"/>
        <w:ind w:firstLineChars="200" w:firstLine="420"/>
        <w:rPr>
          <w:rFonts w:ascii="Times New Roman" w:hAnsi="Times New Roman" w:cs="Times New Roman"/>
          <w:bCs/>
        </w:rPr>
      </w:pPr>
      <w:r w:rsidRPr="00B461B2">
        <w:rPr>
          <w:rFonts w:ascii="Times New Roman" w:hAnsi="Times New Roman" w:cs="Times New Roman"/>
          <w:bCs/>
        </w:rPr>
        <w:t>D</w:t>
      </w:r>
      <w:r w:rsidRPr="00B461B2">
        <w:rPr>
          <w:rFonts w:ascii="Times New Roman" w:hAnsi="宋体" w:cs="Times New Roman"/>
          <w:bCs/>
        </w:rPr>
        <w:t>．由</w:t>
      </w:r>
      <w:r w:rsidRPr="00B461B2">
        <w:rPr>
          <w:rFonts w:ascii="Times New Roman" w:hAnsi="Times New Roman" w:cs="Times New Roman"/>
          <w:bCs/>
        </w:rPr>
        <w:t>B</w:t>
      </w:r>
      <w:r w:rsidRPr="00B461B2">
        <w:rPr>
          <w:rFonts w:ascii="Times New Roman" w:hAnsi="宋体" w:cs="Times New Roman"/>
          <w:bCs/>
        </w:rPr>
        <w:t>、</w:t>
      </w:r>
      <w:r w:rsidRPr="00B461B2">
        <w:rPr>
          <w:rFonts w:ascii="Times New Roman" w:hAnsi="Times New Roman" w:cs="Times New Roman"/>
          <w:bCs/>
        </w:rPr>
        <w:t>D</w:t>
      </w:r>
      <w:r w:rsidRPr="00B461B2">
        <w:rPr>
          <w:rFonts w:ascii="Times New Roman" w:hAnsi="宋体" w:cs="Times New Roman"/>
          <w:bCs/>
        </w:rPr>
        <w:t>制备</w:t>
      </w:r>
      <w:r w:rsidRPr="00B461B2">
        <w:rPr>
          <w:rFonts w:ascii="Times New Roman" w:hAnsi="Times New Roman" w:cs="Times New Roman"/>
          <w:bCs/>
        </w:rPr>
        <w:t>E</w:t>
      </w:r>
      <w:r w:rsidRPr="00B461B2">
        <w:rPr>
          <w:rFonts w:ascii="Times New Roman" w:hAnsi="宋体" w:cs="Times New Roman"/>
          <w:bCs/>
        </w:rPr>
        <w:t>常用浓</w:t>
      </w:r>
      <w:r w:rsidRPr="00B461B2">
        <w:rPr>
          <w:rFonts w:ascii="Times New Roman" w:hAnsi="Times New Roman" w:cs="Times New Roman"/>
          <w:bCs/>
        </w:rPr>
        <w:t>H</w:t>
      </w:r>
      <w:r w:rsidRPr="00B461B2">
        <w:rPr>
          <w:rFonts w:ascii="Times New Roman" w:hAnsi="Times New Roman" w:cs="Times New Roman"/>
          <w:bCs/>
          <w:vertAlign w:val="subscript"/>
        </w:rPr>
        <w:t>2</w:t>
      </w:r>
      <w:r w:rsidRPr="00B461B2">
        <w:rPr>
          <w:rFonts w:ascii="Times New Roman" w:hAnsi="Times New Roman" w:cs="Times New Roman"/>
          <w:bCs/>
        </w:rPr>
        <w:t>SO</w:t>
      </w:r>
      <w:r w:rsidRPr="00B461B2">
        <w:rPr>
          <w:rFonts w:ascii="Times New Roman" w:hAnsi="Times New Roman" w:cs="Times New Roman"/>
          <w:bCs/>
          <w:vertAlign w:val="subscript"/>
        </w:rPr>
        <w:t>4</w:t>
      </w:r>
      <w:r w:rsidRPr="00B461B2">
        <w:rPr>
          <w:rFonts w:ascii="Times New Roman" w:hAnsi="宋体" w:cs="Times New Roman"/>
          <w:bCs/>
        </w:rPr>
        <w:t>作脱水剂</w:t>
      </w:r>
    </w:p>
    <w:p w:rsidR="00565757" w:rsidRPr="00B461B2" w:rsidRDefault="00226415" w:rsidP="0048430B">
      <w:pPr>
        <w:pStyle w:val="DefaultParagraph"/>
        <w:spacing w:line="300" w:lineRule="auto"/>
        <w:textAlignment w:val="center"/>
      </w:pPr>
      <w:r w:rsidRPr="00B461B2">
        <w:rPr>
          <w:rFonts w:hint="eastAsia"/>
        </w:rPr>
        <w:t>4</w:t>
      </w:r>
      <w:r w:rsidR="00565757" w:rsidRPr="00B461B2">
        <w:t>．下列说法正确的是</w:t>
      </w:r>
      <w:r w:rsidR="0048430B" w:rsidRPr="00B461B2">
        <w:t>(</w:t>
      </w:r>
      <w:r w:rsidR="00565757" w:rsidRPr="00B461B2">
        <w:t xml:space="preserve">　　</w:t>
      </w:r>
      <w:r w:rsidR="0048430B" w:rsidRPr="00B461B2">
        <w:t>)</w:t>
      </w:r>
    </w:p>
    <w:p w:rsidR="00565757" w:rsidRPr="00B461B2" w:rsidRDefault="00565757" w:rsidP="0048430B">
      <w:pPr>
        <w:pStyle w:val="DefaultParagraph"/>
        <w:spacing w:line="300" w:lineRule="auto"/>
        <w:ind w:firstLineChars="200" w:firstLine="420"/>
        <w:textAlignment w:val="center"/>
      </w:pPr>
      <w:r w:rsidRPr="00B461B2">
        <w:t>A</w:t>
      </w:r>
      <w:r w:rsidRPr="00B461B2">
        <w:t>．</w:t>
      </w:r>
      <w:r w:rsidR="00F54F47" w:rsidRPr="00B461B2">
        <w:t>苯酚显酸性，可与</w:t>
      </w:r>
      <w:r w:rsidR="00F54F47" w:rsidRPr="00B461B2">
        <w:t>N</w:t>
      </w:r>
      <w:r w:rsidR="00F54F47" w:rsidRPr="00B461B2">
        <w:rPr>
          <w:rFonts w:eastAsia="Times New Roman" w:hAnsi="Times New Roman"/>
          <w:iCs/>
        </w:rPr>
        <w:t>a</w:t>
      </w:r>
      <w:r w:rsidR="00F54F47" w:rsidRPr="00B461B2">
        <w:rPr>
          <w:vertAlign w:val="subscript"/>
        </w:rPr>
        <w:t>2</w:t>
      </w:r>
      <w:r w:rsidR="00F54F47" w:rsidRPr="00B461B2">
        <w:t>CO</w:t>
      </w:r>
      <w:r w:rsidR="00F54F47" w:rsidRPr="00B461B2">
        <w:rPr>
          <w:vertAlign w:val="subscript"/>
        </w:rPr>
        <w:t>3</w:t>
      </w:r>
      <w:r w:rsidR="00F54F47" w:rsidRPr="00B461B2">
        <w:t>溶液反应生成</w:t>
      </w:r>
      <w:r w:rsidR="00F54F47" w:rsidRPr="00B461B2">
        <w:t>CO</w:t>
      </w:r>
      <w:r w:rsidR="00F54F47" w:rsidRPr="00B461B2">
        <w:rPr>
          <w:vertAlign w:val="subscript"/>
        </w:rPr>
        <w:t>2</w:t>
      </w:r>
    </w:p>
    <w:p w:rsidR="00565757" w:rsidRPr="00B461B2" w:rsidRDefault="00565757" w:rsidP="0048430B">
      <w:pPr>
        <w:pStyle w:val="DefaultParagraph"/>
        <w:spacing w:line="300" w:lineRule="auto"/>
        <w:ind w:firstLineChars="200" w:firstLine="420"/>
        <w:textAlignment w:val="center"/>
      </w:pPr>
      <w:r w:rsidRPr="00B461B2">
        <w:t>B</w:t>
      </w:r>
      <w:r w:rsidRPr="00B461B2">
        <w:t>．等质量的乙烯与聚</w:t>
      </w:r>
      <w:r w:rsidRPr="00B461B2">
        <w:rPr>
          <w:rFonts w:hint="eastAsia"/>
        </w:rPr>
        <w:t>丙</w:t>
      </w:r>
      <w:r w:rsidRPr="00B461B2">
        <w:t>烯完全燃烧，产生的</w:t>
      </w:r>
      <w:r w:rsidRPr="00B461B2">
        <w:t>CO</w:t>
      </w:r>
      <w:r w:rsidRPr="00B461B2">
        <w:rPr>
          <w:sz w:val="24"/>
          <w:szCs w:val="24"/>
          <w:vertAlign w:val="subscript"/>
        </w:rPr>
        <w:t>2</w:t>
      </w:r>
      <w:r w:rsidRPr="00B461B2">
        <w:t>质量相等</w:t>
      </w:r>
    </w:p>
    <w:p w:rsidR="00565757" w:rsidRPr="00B461B2" w:rsidRDefault="00565757" w:rsidP="0048430B">
      <w:pPr>
        <w:pStyle w:val="DefaultParagraph"/>
        <w:spacing w:line="300" w:lineRule="auto"/>
        <w:ind w:firstLineChars="200" w:firstLine="420"/>
        <w:textAlignment w:val="center"/>
      </w:pPr>
      <w:r w:rsidRPr="00B461B2">
        <w:t>C</w:t>
      </w:r>
      <w:r w:rsidRPr="00B461B2">
        <w:t>．乙醇和乙醚</w:t>
      </w:r>
      <w:r w:rsidR="0048430B" w:rsidRPr="00B461B2">
        <w:t>(</w:t>
      </w:r>
      <w:r w:rsidRPr="00B461B2">
        <w:t>CH</w:t>
      </w:r>
      <w:r w:rsidRPr="00B461B2">
        <w:rPr>
          <w:sz w:val="24"/>
          <w:szCs w:val="24"/>
          <w:vertAlign w:val="subscript"/>
        </w:rPr>
        <w:t>3</w:t>
      </w:r>
      <w:r w:rsidRPr="00B461B2">
        <w:t>CH</w:t>
      </w:r>
      <w:r w:rsidRPr="00B461B2">
        <w:rPr>
          <w:sz w:val="24"/>
          <w:szCs w:val="24"/>
          <w:vertAlign w:val="subscript"/>
        </w:rPr>
        <w:t>2</w:t>
      </w:r>
      <w:r w:rsidRPr="00B461B2">
        <w:t>OCH</w:t>
      </w:r>
      <w:r w:rsidRPr="00B461B2">
        <w:rPr>
          <w:sz w:val="24"/>
          <w:szCs w:val="24"/>
          <w:vertAlign w:val="subscript"/>
        </w:rPr>
        <w:t>2</w:t>
      </w:r>
      <w:r w:rsidRPr="00B461B2">
        <w:t>CH</w:t>
      </w:r>
      <w:r w:rsidRPr="00B461B2">
        <w:rPr>
          <w:sz w:val="24"/>
          <w:szCs w:val="24"/>
          <w:vertAlign w:val="subscript"/>
        </w:rPr>
        <w:t>3</w:t>
      </w:r>
      <w:r w:rsidR="0048430B" w:rsidRPr="00B461B2">
        <w:t>)</w:t>
      </w:r>
      <w:r w:rsidRPr="00B461B2">
        <w:t>互为同分异构体</w:t>
      </w:r>
    </w:p>
    <w:p w:rsidR="00565757" w:rsidRPr="00B461B2" w:rsidRDefault="00565757" w:rsidP="0048430B">
      <w:pPr>
        <w:pStyle w:val="DefaultParagraph"/>
        <w:spacing w:line="300" w:lineRule="auto"/>
        <w:ind w:firstLineChars="200" w:firstLine="420"/>
        <w:textAlignment w:val="center"/>
      </w:pPr>
      <w:r w:rsidRPr="00B461B2">
        <w:t>D</w:t>
      </w:r>
      <w:r w:rsidRPr="00B461B2">
        <w:t>．</w:t>
      </w:r>
      <w:r w:rsidR="00F54F47" w:rsidRPr="00B461B2">
        <w:t>通过足量的酸性</w:t>
      </w:r>
      <w:r w:rsidR="00F54F47" w:rsidRPr="00B461B2">
        <w:rPr>
          <w:rFonts w:hAnsi="Times New Roman"/>
        </w:rPr>
        <w:t>KM</w:t>
      </w:r>
      <w:r w:rsidR="00F54F47" w:rsidRPr="00B461B2">
        <w:rPr>
          <w:rFonts w:eastAsia="Times New Roman" w:hAnsi="Times New Roman"/>
          <w:iCs/>
        </w:rPr>
        <w:t>n</w:t>
      </w:r>
      <w:r w:rsidR="00F54F47" w:rsidRPr="00B461B2">
        <w:rPr>
          <w:rFonts w:hAnsi="Times New Roman"/>
        </w:rPr>
        <w:t>O</w:t>
      </w:r>
      <w:r w:rsidR="00F54F47" w:rsidRPr="00B461B2">
        <w:rPr>
          <w:rFonts w:hAnsi="Times New Roman"/>
          <w:vertAlign w:val="subscript"/>
        </w:rPr>
        <w:t>4</w:t>
      </w:r>
      <w:r w:rsidR="00F54F47" w:rsidRPr="00B461B2">
        <w:t>溶液来除去乙烷中的乙烯</w:t>
      </w:r>
    </w:p>
    <w:p w:rsidR="00574DCB" w:rsidRPr="00B461B2" w:rsidRDefault="00226415" w:rsidP="0048430B">
      <w:pPr>
        <w:pStyle w:val="DefaultParagraph"/>
        <w:spacing w:line="300" w:lineRule="auto"/>
        <w:textAlignment w:val="center"/>
      </w:pPr>
      <w:r w:rsidRPr="00B461B2">
        <w:rPr>
          <w:rFonts w:hint="eastAsia"/>
        </w:rPr>
        <w:t>5</w:t>
      </w:r>
      <w:r w:rsidR="00574DCB" w:rsidRPr="00B461B2">
        <w:t>．下列有关化学用语表示正确的是</w:t>
      </w:r>
      <w:r w:rsidR="0048430B" w:rsidRPr="00B461B2">
        <w:t>(</w:t>
      </w:r>
      <w:r w:rsidR="00574DCB" w:rsidRPr="00B461B2">
        <w:t xml:space="preserve">　　</w:t>
      </w:r>
      <w:r w:rsidR="0048430B" w:rsidRPr="00B461B2">
        <w:t>)</w:t>
      </w:r>
    </w:p>
    <w:p w:rsidR="00574DCB" w:rsidRPr="00B461B2" w:rsidRDefault="00574DCB" w:rsidP="0048430B">
      <w:pPr>
        <w:pStyle w:val="DefaultParagraph"/>
        <w:spacing w:line="300" w:lineRule="auto"/>
        <w:ind w:firstLineChars="150" w:firstLine="315"/>
        <w:textAlignment w:val="center"/>
      </w:pPr>
      <w:r w:rsidRPr="00B461B2">
        <w:t>A</w:t>
      </w:r>
      <w:r w:rsidRPr="00B461B2">
        <w:t>．羟基的电子式：</w:t>
      </w:r>
      <w:r w:rsidRPr="00B461B2">
        <w:rPr>
          <w:noProof/>
        </w:rPr>
        <w:drawing>
          <wp:inline distT="0" distB="0" distL="0" distR="0">
            <wp:extent cx="358775" cy="215900"/>
            <wp:effectExtent l="1905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r="3419" b="5556"/>
                    <a:stretch>
                      <a:fillRect/>
                    </a:stretch>
                  </pic:blipFill>
                  <pic:spPr bwMode="auto">
                    <a:xfrm>
                      <a:off x="0" y="0"/>
                      <a:ext cx="358775" cy="215900"/>
                    </a:xfrm>
                    <a:prstGeom prst="rect">
                      <a:avLst/>
                    </a:prstGeom>
                    <a:noFill/>
                  </pic:spPr>
                </pic:pic>
              </a:graphicData>
            </a:graphic>
          </wp:inline>
        </w:drawing>
      </w:r>
      <w:r w:rsidRPr="00B461B2">
        <w:tab/>
      </w:r>
      <w:r w:rsidRPr="00B461B2">
        <w:rPr>
          <w:rFonts w:hint="eastAsia"/>
        </w:rPr>
        <w:t xml:space="preserve">                 </w:t>
      </w:r>
      <w:r w:rsidRPr="00B461B2">
        <w:t>B</w:t>
      </w:r>
      <w:r w:rsidRPr="00B461B2">
        <w:t>．聚丙烯的结构简式：</w:t>
      </w:r>
      <w:r w:rsidRPr="00B461B2">
        <w:rPr>
          <w:noProof/>
        </w:rPr>
        <w:drawing>
          <wp:inline distT="0" distB="0" distL="0" distR="0">
            <wp:extent cx="1149350" cy="1397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r="1093" b="8333"/>
                    <a:stretch>
                      <a:fillRect/>
                    </a:stretch>
                  </pic:blipFill>
                  <pic:spPr bwMode="auto">
                    <a:xfrm>
                      <a:off x="0" y="0"/>
                      <a:ext cx="1149350" cy="139700"/>
                    </a:xfrm>
                    <a:prstGeom prst="rect">
                      <a:avLst/>
                    </a:prstGeom>
                    <a:noFill/>
                  </pic:spPr>
                </pic:pic>
              </a:graphicData>
            </a:graphic>
          </wp:inline>
        </w:drawing>
      </w:r>
    </w:p>
    <w:p w:rsidR="00574DCB" w:rsidRPr="00B461B2" w:rsidRDefault="00574DCB" w:rsidP="0048430B">
      <w:pPr>
        <w:pStyle w:val="DefaultParagraph"/>
        <w:spacing w:line="300" w:lineRule="auto"/>
        <w:ind w:firstLineChars="150" w:firstLine="315"/>
        <w:textAlignment w:val="center"/>
      </w:pPr>
      <w:r w:rsidRPr="00B461B2">
        <w:t>C</w:t>
      </w:r>
      <w:r w:rsidRPr="00B461B2">
        <w:t>．丙烷分子的比例模型为：</w:t>
      </w:r>
      <w:r w:rsidRPr="00B461B2">
        <w:rPr>
          <w:noProof/>
        </w:rPr>
        <w:drawing>
          <wp:inline distT="0" distB="0" distL="0" distR="0">
            <wp:extent cx="511175" cy="349250"/>
            <wp:effectExtent l="1905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r="2425" b="3510"/>
                    <a:stretch>
                      <a:fillRect/>
                    </a:stretch>
                  </pic:blipFill>
                  <pic:spPr bwMode="auto">
                    <a:xfrm>
                      <a:off x="0" y="0"/>
                      <a:ext cx="511175" cy="349250"/>
                    </a:xfrm>
                    <a:prstGeom prst="rect">
                      <a:avLst/>
                    </a:prstGeom>
                    <a:noFill/>
                  </pic:spPr>
                </pic:pic>
              </a:graphicData>
            </a:graphic>
          </wp:inline>
        </w:drawing>
      </w:r>
      <w:r w:rsidRPr="00B461B2">
        <w:tab/>
      </w:r>
      <w:r w:rsidRPr="00B461B2">
        <w:rPr>
          <w:rFonts w:hint="eastAsia"/>
        </w:rPr>
        <w:t xml:space="preserve">     </w:t>
      </w:r>
      <w:r w:rsidRPr="00B461B2">
        <w:t>D</w:t>
      </w:r>
      <w:r w:rsidRPr="00B461B2">
        <w:t>．邻羟基苯甲酸的结构简式：</w:t>
      </w:r>
      <w:r w:rsidRPr="00B461B2">
        <w:rPr>
          <w:noProof/>
        </w:rPr>
        <w:drawing>
          <wp:inline distT="0" distB="0" distL="0" distR="0">
            <wp:extent cx="663575" cy="473075"/>
            <wp:effectExtent l="1905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r="1878" b="2614"/>
                    <a:stretch>
                      <a:fillRect/>
                    </a:stretch>
                  </pic:blipFill>
                  <pic:spPr bwMode="auto">
                    <a:xfrm>
                      <a:off x="0" y="0"/>
                      <a:ext cx="663575" cy="473075"/>
                    </a:xfrm>
                    <a:prstGeom prst="rect">
                      <a:avLst/>
                    </a:prstGeom>
                    <a:noFill/>
                  </pic:spPr>
                </pic:pic>
              </a:graphicData>
            </a:graphic>
          </wp:inline>
        </w:drawing>
      </w:r>
    </w:p>
    <w:p w:rsidR="00574DCB" w:rsidRPr="00B461B2" w:rsidRDefault="00226415" w:rsidP="0048430B">
      <w:pPr>
        <w:pStyle w:val="DefaultParagraph"/>
        <w:spacing w:line="300" w:lineRule="auto"/>
        <w:textAlignment w:val="center"/>
      </w:pPr>
      <w:r w:rsidRPr="00B461B2">
        <w:rPr>
          <w:rFonts w:hint="eastAsia"/>
        </w:rPr>
        <w:lastRenderedPageBreak/>
        <w:t>6</w:t>
      </w:r>
      <w:r w:rsidR="00574DCB" w:rsidRPr="00B461B2">
        <w:t>．某有机物的结构简式为</w:t>
      </w:r>
      <w:r w:rsidR="00816B39" w:rsidRPr="00B461B2">
        <w:rPr>
          <w:noProof/>
        </w:rPr>
        <w:drawing>
          <wp:inline distT="0" distB="0" distL="0" distR="0">
            <wp:extent cx="935990" cy="706120"/>
            <wp:effectExtent l="19050" t="0" r="0" b="0"/>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935990" cy="706120"/>
                    </a:xfrm>
                    <a:prstGeom prst="rect">
                      <a:avLst/>
                    </a:prstGeom>
                    <a:noFill/>
                    <a:ln w="9525">
                      <a:noFill/>
                      <a:miter lim="800000"/>
                      <a:headEnd/>
                      <a:tailEnd/>
                    </a:ln>
                  </pic:spPr>
                </pic:pic>
              </a:graphicData>
            </a:graphic>
          </wp:inline>
        </w:drawing>
      </w:r>
      <w:r w:rsidR="00574DCB" w:rsidRPr="00B461B2">
        <w:t>，它在一定条件下可能发生的反应是</w:t>
      </w:r>
      <w:r w:rsidR="0048430B" w:rsidRPr="00B461B2">
        <w:t>(</w:t>
      </w:r>
      <w:r w:rsidR="00574DCB" w:rsidRPr="00B461B2">
        <w:t xml:space="preserve">　　</w:t>
      </w:r>
      <w:r w:rsidR="0048430B" w:rsidRPr="00B461B2">
        <w:t>)</w:t>
      </w:r>
    </w:p>
    <w:p w:rsidR="00574DCB" w:rsidRPr="00B461B2" w:rsidRDefault="00574DCB" w:rsidP="0048430B">
      <w:pPr>
        <w:pStyle w:val="DefaultParagraph"/>
        <w:spacing w:line="300" w:lineRule="auto"/>
        <w:ind w:firstLineChars="200" w:firstLine="420"/>
        <w:textAlignment w:val="center"/>
      </w:pPr>
      <w:r w:rsidRPr="00B461B2">
        <w:t>①</w:t>
      </w:r>
      <w:r w:rsidRPr="00B461B2">
        <w:t>加成；</w:t>
      </w:r>
      <w:r w:rsidRPr="00B461B2">
        <w:t>②</w:t>
      </w:r>
      <w:r w:rsidRPr="00B461B2">
        <w:t>水解；</w:t>
      </w:r>
      <w:r w:rsidRPr="00B461B2">
        <w:t>③</w:t>
      </w:r>
      <w:r w:rsidRPr="00B461B2">
        <w:t>酯化；</w:t>
      </w:r>
      <w:r w:rsidRPr="00B461B2">
        <w:t>④</w:t>
      </w:r>
      <w:r w:rsidRPr="00B461B2">
        <w:t>氧化；</w:t>
      </w:r>
      <w:r w:rsidRPr="00B461B2">
        <w:t>⑤</w:t>
      </w:r>
      <w:r w:rsidRPr="00B461B2">
        <w:t>中和；</w:t>
      </w:r>
      <w:r w:rsidRPr="00B461B2">
        <w:t>⑥</w:t>
      </w:r>
      <w:r w:rsidRPr="00B461B2">
        <w:t>消去；</w:t>
      </w:r>
      <w:r w:rsidRPr="00B461B2">
        <w:t>⑦</w:t>
      </w:r>
      <w:r w:rsidRPr="00B461B2">
        <w:t>还原．</w:t>
      </w:r>
    </w:p>
    <w:p w:rsidR="00574DCB" w:rsidRPr="00B461B2" w:rsidRDefault="00574DCB" w:rsidP="0048430B">
      <w:pPr>
        <w:pStyle w:val="DefaultParagraph"/>
        <w:spacing w:line="300" w:lineRule="auto"/>
        <w:ind w:firstLineChars="200" w:firstLine="420"/>
        <w:textAlignment w:val="center"/>
      </w:pPr>
      <w:r w:rsidRPr="00B461B2">
        <w:t>A</w:t>
      </w:r>
      <w:r w:rsidRPr="00B461B2">
        <w:t>．</w:t>
      </w:r>
      <w:r w:rsidRPr="00B461B2">
        <w:t>①③④⑤⑥⑦</w:t>
      </w:r>
      <w:r w:rsidRPr="00B461B2">
        <w:tab/>
      </w:r>
      <w:r w:rsidRPr="00B461B2">
        <w:rPr>
          <w:rFonts w:hint="eastAsia"/>
        </w:rPr>
        <w:t xml:space="preserve">  </w:t>
      </w:r>
      <w:r w:rsidRPr="00B461B2">
        <w:t>B</w:t>
      </w:r>
      <w:r w:rsidRPr="00B461B2">
        <w:t>．</w:t>
      </w:r>
      <w:r w:rsidRPr="00B461B2">
        <w:t>①③④⑤⑦</w:t>
      </w:r>
      <w:r w:rsidRPr="00B461B2">
        <w:tab/>
      </w:r>
      <w:r w:rsidRPr="00B461B2">
        <w:rPr>
          <w:rFonts w:hint="eastAsia"/>
        </w:rPr>
        <w:t xml:space="preserve"> </w:t>
      </w:r>
      <w:r w:rsidRPr="00B461B2">
        <w:t>C</w:t>
      </w:r>
      <w:r w:rsidRPr="00B461B2">
        <w:t>．</w:t>
      </w:r>
      <w:r w:rsidRPr="00B461B2">
        <w:t>①③⑤⑥⑦</w:t>
      </w:r>
      <w:r w:rsidRPr="00B461B2">
        <w:tab/>
      </w:r>
      <w:r w:rsidRPr="00B461B2">
        <w:rPr>
          <w:rFonts w:hint="eastAsia"/>
        </w:rPr>
        <w:t xml:space="preserve">  </w:t>
      </w:r>
      <w:r w:rsidRPr="00B461B2">
        <w:t>D</w:t>
      </w:r>
      <w:r w:rsidRPr="00B461B2">
        <w:t>．</w:t>
      </w:r>
      <w:r w:rsidRPr="00B461B2">
        <w:t>②③④⑤⑥</w:t>
      </w:r>
    </w:p>
    <w:p w:rsidR="00574DCB" w:rsidRPr="00B461B2" w:rsidRDefault="00574DCB" w:rsidP="0048430B">
      <w:pPr>
        <w:pStyle w:val="DefaultParagraph"/>
        <w:spacing w:line="300" w:lineRule="auto"/>
        <w:ind w:left="420" w:hangingChars="200" w:hanging="420"/>
        <w:textAlignment w:val="center"/>
      </w:pPr>
      <w:r w:rsidRPr="00B461B2">
        <w:rPr>
          <w:noProof/>
        </w:rPr>
        <w:drawing>
          <wp:anchor distT="0" distB="0" distL="114300" distR="114300" simplePos="0" relativeHeight="251658240" behindDoc="1" locked="0" layoutInCell="1" allowOverlap="1">
            <wp:simplePos x="0" y="0"/>
            <wp:positionH relativeFrom="column">
              <wp:posOffset>4953000</wp:posOffset>
            </wp:positionH>
            <wp:positionV relativeFrom="paragraph">
              <wp:posOffset>255270</wp:posOffset>
            </wp:positionV>
            <wp:extent cx="1066800" cy="751840"/>
            <wp:effectExtent l="19050" t="0" r="0" b="0"/>
            <wp:wrapTight wrapText="bothSides">
              <wp:wrapPolygon edited="0">
                <wp:start x="-386" y="0"/>
                <wp:lineTo x="-386" y="20797"/>
                <wp:lineTo x="21600" y="20797"/>
                <wp:lineTo x="21600" y="0"/>
                <wp:lineTo x="-386"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lum contrast="36000"/>
                    </a:blip>
                    <a:srcRect r="1042" b="1334"/>
                    <a:stretch>
                      <a:fillRect/>
                    </a:stretch>
                  </pic:blipFill>
                  <pic:spPr bwMode="auto">
                    <a:xfrm>
                      <a:off x="0" y="0"/>
                      <a:ext cx="1066800" cy="751840"/>
                    </a:xfrm>
                    <a:prstGeom prst="rect">
                      <a:avLst/>
                    </a:prstGeom>
                    <a:noFill/>
                  </pic:spPr>
                </pic:pic>
              </a:graphicData>
            </a:graphic>
          </wp:anchor>
        </w:drawing>
      </w:r>
      <w:r w:rsidR="00226415" w:rsidRPr="00B461B2">
        <w:rPr>
          <w:rFonts w:hint="eastAsia"/>
        </w:rPr>
        <w:t>7</w:t>
      </w:r>
      <w:r w:rsidRPr="00B461B2">
        <w:t>．我国支持</w:t>
      </w:r>
      <w:r w:rsidRPr="00B461B2">
        <w:t>“</w:t>
      </w:r>
      <w:r w:rsidRPr="00B461B2">
        <w:t>人文奥运</w:t>
      </w:r>
      <w:r w:rsidRPr="00B461B2">
        <w:t>”</w:t>
      </w:r>
      <w:r w:rsidRPr="00B461B2">
        <w:t>的一个重要体现是：坚决反对运动员服用兴奋剂．某种兴奋剂的结构简式如图所示，有关该物质的说法正确的是</w:t>
      </w:r>
      <w:r w:rsidR="0048430B" w:rsidRPr="00B461B2">
        <w:t>(</w:t>
      </w:r>
      <w:r w:rsidRPr="00B461B2">
        <w:t xml:space="preserve">　　</w:t>
      </w:r>
      <w:r w:rsidR="0048430B" w:rsidRPr="00B461B2">
        <w:t>)</w:t>
      </w:r>
    </w:p>
    <w:p w:rsidR="00574DCB" w:rsidRPr="00B461B2" w:rsidRDefault="00574DCB" w:rsidP="0048430B">
      <w:pPr>
        <w:pStyle w:val="DefaultParagraph"/>
        <w:spacing w:line="300" w:lineRule="auto"/>
        <w:ind w:firstLineChars="200" w:firstLine="420"/>
        <w:textAlignment w:val="center"/>
      </w:pPr>
      <w:r w:rsidRPr="00B461B2">
        <w:t>A</w:t>
      </w:r>
      <w:r w:rsidRPr="00B461B2">
        <w:t>．遇</w:t>
      </w:r>
      <w:r w:rsidRPr="00B461B2">
        <w:t>FeCl</w:t>
      </w:r>
      <w:r w:rsidRPr="00B461B2">
        <w:rPr>
          <w:sz w:val="24"/>
          <w:szCs w:val="24"/>
          <w:vertAlign w:val="subscript"/>
        </w:rPr>
        <w:t>3</w:t>
      </w:r>
      <w:r w:rsidRPr="00B461B2">
        <w:t>溶液显紫色，因为该物质与苯酚属于同系物</w:t>
      </w:r>
    </w:p>
    <w:p w:rsidR="00574DCB" w:rsidRPr="00B461B2" w:rsidRDefault="00574DCB" w:rsidP="0048430B">
      <w:pPr>
        <w:pStyle w:val="DefaultParagraph"/>
        <w:spacing w:line="300" w:lineRule="auto"/>
        <w:ind w:firstLineChars="200" w:firstLine="420"/>
        <w:textAlignment w:val="center"/>
      </w:pPr>
      <w:r w:rsidRPr="00B461B2">
        <w:t>B</w:t>
      </w:r>
      <w:r w:rsidRPr="00B461B2">
        <w:t>．滴入</w:t>
      </w:r>
      <w:r w:rsidRPr="00B461B2">
        <w:t>KMnO</w:t>
      </w:r>
      <w:r w:rsidRPr="00B461B2">
        <w:rPr>
          <w:sz w:val="24"/>
          <w:szCs w:val="24"/>
          <w:vertAlign w:val="subscript"/>
        </w:rPr>
        <w:t>4</w:t>
      </w:r>
      <w:r w:rsidR="0048430B" w:rsidRPr="00B461B2">
        <w:t>(</w:t>
      </w:r>
      <w:r w:rsidRPr="00B461B2">
        <w:t>H</w:t>
      </w:r>
      <w:r w:rsidRPr="00B461B2">
        <w:rPr>
          <w:sz w:val="24"/>
          <w:szCs w:val="24"/>
          <w:vertAlign w:val="superscript"/>
        </w:rPr>
        <w:t>+</w:t>
      </w:r>
      <w:r w:rsidR="0048430B" w:rsidRPr="00B461B2">
        <w:t>)</w:t>
      </w:r>
      <w:r w:rsidRPr="00B461B2">
        <w:t>溶液，观察紫色褪去，说明结构中有一定存在不饱和碳</w:t>
      </w:r>
    </w:p>
    <w:p w:rsidR="00574DCB" w:rsidRPr="00B461B2" w:rsidRDefault="00574DCB" w:rsidP="0048430B">
      <w:pPr>
        <w:pStyle w:val="DefaultParagraph"/>
        <w:spacing w:line="300" w:lineRule="auto"/>
        <w:ind w:firstLineChars="350" w:firstLine="735"/>
        <w:textAlignment w:val="center"/>
      </w:pPr>
      <w:r w:rsidRPr="00B461B2">
        <w:t>碳双键</w:t>
      </w:r>
    </w:p>
    <w:p w:rsidR="00574DCB" w:rsidRPr="00B461B2" w:rsidRDefault="00574DCB" w:rsidP="0048430B">
      <w:pPr>
        <w:pStyle w:val="DefaultParagraph"/>
        <w:spacing w:line="300" w:lineRule="auto"/>
        <w:ind w:firstLineChars="200" w:firstLine="420"/>
        <w:textAlignment w:val="center"/>
      </w:pPr>
      <w:r w:rsidRPr="00B461B2">
        <w:t>C</w:t>
      </w:r>
      <w:r w:rsidRPr="00B461B2">
        <w:t>．</w:t>
      </w:r>
      <w:r w:rsidRPr="00B461B2">
        <w:t>1 mol</w:t>
      </w:r>
      <w:r w:rsidRPr="00B461B2">
        <w:t>该物质分别与浓溴水、</w:t>
      </w:r>
      <w:r w:rsidRPr="00B461B2">
        <w:t>H</w:t>
      </w:r>
      <w:r w:rsidRPr="00B461B2">
        <w:rPr>
          <w:sz w:val="24"/>
          <w:szCs w:val="24"/>
          <w:vertAlign w:val="subscript"/>
        </w:rPr>
        <w:t>2</w:t>
      </w:r>
      <w:r w:rsidRPr="00B461B2">
        <w:t>反应时最多消耗</w:t>
      </w:r>
      <w:r w:rsidRPr="00B461B2">
        <w:t>Br</w:t>
      </w:r>
      <w:r w:rsidRPr="00B461B2">
        <w:rPr>
          <w:sz w:val="24"/>
          <w:szCs w:val="24"/>
          <w:vertAlign w:val="subscript"/>
        </w:rPr>
        <w:t>2</w:t>
      </w:r>
      <w:r w:rsidRPr="00B461B2">
        <w:t>和</w:t>
      </w:r>
      <w:r w:rsidRPr="00B461B2">
        <w:t>H</w:t>
      </w:r>
      <w:r w:rsidRPr="00B461B2">
        <w:rPr>
          <w:sz w:val="24"/>
          <w:szCs w:val="24"/>
          <w:vertAlign w:val="subscript"/>
        </w:rPr>
        <w:t>2</w:t>
      </w:r>
      <w:r w:rsidRPr="00B461B2">
        <w:t>分别为</w:t>
      </w:r>
      <w:r w:rsidRPr="00B461B2">
        <w:t>4mol</w:t>
      </w:r>
      <w:r w:rsidRPr="00B461B2">
        <w:t>、</w:t>
      </w:r>
      <w:r w:rsidRPr="00B461B2">
        <w:t>7 mol</w:t>
      </w:r>
    </w:p>
    <w:p w:rsidR="00574DCB" w:rsidRPr="00B461B2" w:rsidRDefault="00574DCB" w:rsidP="0048430B">
      <w:pPr>
        <w:pStyle w:val="DefaultParagraph"/>
        <w:spacing w:line="300" w:lineRule="auto"/>
        <w:ind w:firstLineChars="200" w:firstLine="420"/>
        <w:textAlignment w:val="center"/>
      </w:pPr>
      <w:r w:rsidRPr="00B461B2">
        <w:t>D</w:t>
      </w:r>
      <w:r w:rsidRPr="00B461B2">
        <w:t>．该分子中的所有原子有可能共平面</w:t>
      </w:r>
    </w:p>
    <w:p w:rsidR="00D86BF0" w:rsidRPr="00B461B2" w:rsidRDefault="006B037B" w:rsidP="0048430B">
      <w:pPr>
        <w:tabs>
          <w:tab w:val="left" w:pos="420"/>
        </w:tabs>
        <w:spacing w:line="300" w:lineRule="auto"/>
        <w:ind w:left="420" w:hangingChars="200" w:hanging="420"/>
        <w:rPr>
          <w:rFonts w:ascii="Times New Roman" w:hAnsi="Times New Roman"/>
          <w:szCs w:val="21"/>
        </w:rPr>
      </w:pPr>
      <w:r w:rsidRPr="00B461B2">
        <w:rPr>
          <w:rFonts w:ascii="Times New Roman" w:hAnsi="Times New Roman"/>
          <w:noProof/>
          <w:szCs w:val="21"/>
        </w:rPr>
        <w:drawing>
          <wp:anchor distT="0" distB="0" distL="114300" distR="114300" simplePos="0" relativeHeight="251668480" behindDoc="1" locked="0" layoutInCell="1" allowOverlap="1">
            <wp:simplePos x="0" y="0"/>
            <wp:positionH relativeFrom="column">
              <wp:posOffset>4953000</wp:posOffset>
            </wp:positionH>
            <wp:positionV relativeFrom="paragraph">
              <wp:posOffset>285750</wp:posOffset>
            </wp:positionV>
            <wp:extent cx="1276350" cy="990600"/>
            <wp:effectExtent l="19050" t="0" r="0" b="0"/>
            <wp:wrapTight wrapText="bothSides">
              <wp:wrapPolygon edited="0">
                <wp:start x="-322" y="0"/>
                <wp:lineTo x="-322" y="21185"/>
                <wp:lineTo x="21600" y="21185"/>
                <wp:lineTo x="21600" y="0"/>
                <wp:lineTo x="-322" y="0"/>
              </wp:wrapPolygon>
            </wp:wrapTight>
            <wp:docPr id="15"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国内最大的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276350" cy="990600"/>
                    </a:xfrm>
                    <a:prstGeom prst="rect">
                      <a:avLst/>
                    </a:prstGeom>
                    <a:noFill/>
                    <a:ln w="9525">
                      <a:noFill/>
                      <a:miter lim="800000"/>
                      <a:headEnd/>
                      <a:tailEnd/>
                    </a:ln>
                  </pic:spPr>
                </pic:pic>
              </a:graphicData>
            </a:graphic>
          </wp:anchor>
        </w:drawing>
      </w:r>
      <w:r w:rsidR="00226415" w:rsidRPr="00B461B2">
        <w:rPr>
          <w:rFonts w:ascii="Times New Roman" w:hAnsi="Times New Roman" w:hint="eastAsia"/>
          <w:szCs w:val="21"/>
          <w:lang w:val="pt-BR"/>
        </w:rPr>
        <w:t>8</w:t>
      </w:r>
      <w:r w:rsidR="00D86BF0" w:rsidRPr="00B461B2">
        <w:rPr>
          <w:rFonts w:ascii="Times New Roman" w:hAnsi="Times New Roman" w:hint="eastAsia"/>
          <w:szCs w:val="21"/>
          <w:lang w:val="pt-BR"/>
        </w:rPr>
        <w:t>．</w:t>
      </w:r>
      <w:r w:rsidR="00D86BF0" w:rsidRPr="00B461B2">
        <w:rPr>
          <w:rFonts w:ascii="Times New Roman"/>
          <w:szCs w:val="21"/>
        </w:rPr>
        <w:t>以葡萄糖为燃料的微生物燃料电池结构示意图如图所示。关于该电池的叙述正确的是</w:t>
      </w:r>
    </w:p>
    <w:p w:rsidR="00D86BF0" w:rsidRPr="00B461B2" w:rsidRDefault="00D86BF0" w:rsidP="0048430B">
      <w:pPr>
        <w:tabs>
          <w:tab w:val="left" w:pos="350"/>
          <w:tab w:val="left" w:pos="2250"/>
          <w:tab w:val="left" w:pos="4150"/>
          <w:tab w:val="left" w:pos="6050"/>
        </w:tabs>
        <w:spacing w:line="300" w:lineRule="auto"/>
        <w:ind w:leftChars="203" w:left="846" w:hangingChars="200" w:hanging="420"/>
        <w:jc w:val="left"/>
        <w:rPr>
          <w:rFonts w:ascii="Times New Roman" w:hAnsi="Times New Roman"/>
          <w:szCs w:val="21"/>
        </w:rPr>
      </w:pPr>
      <w:r w:rsidRPr="00B461B2">
        <w:rPr>
          <w:rFonts w:ascii="Times New Roman" w:hAnsi="Times New Roman"/>
          <w:noProof/>
          <w:szCs w:val="21"/>
        </w:rPr>
        <w:drawing>
          <wp:anchor distT="0" distB="0" distL="114300" distR="114300" simplePos="0" relativeHeight="251660288" behindDoc="1" locked="0" layoutInCell="1" allowOverlap="1">
            <wp:simplePos x="0" y="0"/>
            <wp:positionH relativeFrom="column">
              <wp:posOffset>176530</wp:posOffset>
            </wp:positionH>
            <wp:positionV relativeFrom="paragraph">
              <wp:posOffset>-779780</wp:posOffset>
            </wp:positionV>
            <wp:extent cx="19050" cy="9525"/>
            <wp:effectExtent l="19050" t="0" r="0" b="0"/>
            <wp:wrapNone/>
            <wp:docPr id="11" name="图片 2"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封面"/>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B461B2">
        <w:rPr>
          <w:rFonts w:ascii="Times New Roman" w:hAnsi="Times New Roman"/>
          <w:szCs w:val="21"/>
        </w:rPr>
        <w:t>A</w:t>
      </w:r>
      <w:r w:rsidRPr="00B461B2">
        <w:rPr>
          <w:rFonts w:ascii="Times New Roman"/>
          <w:szCs w:val="21"/>
        </w:rPr>
        <w:t>．该电池能够在高温下工作</w:t>
      </w:r>
    </w:p>
    <w:p w:rsidR="00D86BF0" w:rsidRPr="00B461B2" w:rsidRDefault="00D86BF0" w:rsidP="0048430B">
      <w:pPr>
        <w:tabs>
          <w:tab w:val="left" w:pos="350"/>
          <w:tab w:val="left" w:pos="2250"/>
          <w:tab w:val="left" w:pos="4150"/>
          <w:tab w:val="left" w:pos="6050"/>
        </w:tabs>
        <w:spacing w:line="300" w:lineRule="auto"/>
        <w:ind w:leftChars="203" w:left="846" w:hangingChars="200" w:hanging="420"/>
        <w:jc w:val="left"/>
        <w:rPr>
          <w:rFonts w:ascii="Times New Roman" w:hAnsi="Times New Roman"/>
          <w:szCs w:val="21"/>
          <w:vertAlign w:val="superscript"/>
        </w:rPr>
      </w:pPr>
      <w:r w:rsidRPr="00B461B2">
        <w:rPr>
          <w:rFonts w:ascii="Times New Roman" w:hAnsi="Times New Roman"/>
          <w:noProof/>
          <w:szCs w:val="21"/>
        </w:rPr>
        <w:drawing>
          <wp:anchor distT="0" distB="0" distL="114300" distR="114300" simplePos="0" relativeHeight="251661312" behindDoc="1" locked="0" layoutInCell="1" allowOverlap="1">
            <wp:simplePos x="0" y="0"/>
            <wp:positionH relativeFrom="column">
              <wp:posOffset>176530</wp:posOffset>
            </wp:positionH>
            <wp:positionV relativeFrom="paragraph">
              <wp:posOffset>-977900</wp:posOffset>
            </wp:positionV>
            <wp:extent cx="19050" cy="9525"/>
            <wp:effectExtent l="19050" t="0" r="0" b="0"/>
            <wp:wrapNone/>
            <wp:docPr id="10" name="图片 3"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封面"/>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B461B2">
        <w:rPr>
          <w:rFonts w:ascii="Times New Roman" w:hAnsi="Times New Roman"/>
          <w:szCs w:val="21"/>
        </w:rPr>
        <w:t>B</w:t>
      </w:r>
      <w:r w:rsidRPr="00B461B2">
        <w:rPr>
          <w:rFonts w:ascii="Times New Roman"/>
          <w:szCs w:val="21"/>
        </w:rPr>
        <w:t>．电池的负极反应为：</w:t>
      </w:r>
      <w:r w:rsidRPr="00B461B2">
        <w:rPr>
          <w:rFonts w:ascii="Times New Roman" w:hAnsi="Times New Roman"/>
          <w:szCs w:val="21"/>
        </w:rPr>
        <w:t>C</w:t>
      </w:r>
      <w:r w:rsidRPr="00B461B2">
        <w:rPr>
          <w:rFonts w:ascii="Times New Roman" w:hAnsi="Times New Roman"/>
          <w:szCs w:val="21"/>
          <w:vertAlign w:val="subscript"/>
        </w:rPr>
        <w:t>6</w:t>
      </w:r>
      <w:r w:rsidRPr="00B461B2">
        <w:rPr>
          <w:rFonts w:ascii="Times New Roman" w:hAnsi="Times New Roman"/>
          <w:szCs w:val="21"/>
        </w:rPr>
        <w:t>H</w:t>
      </w:r>
      <w:r w:rsidRPr="00B461B2">
        <w:rPr>
          <w:rFonts w:ascii="Times New Roman" w:hAnsi="Times New Roman"/>
          <w:szCs w:val="21"/>
          <w:vertAlign w:val="subscript"/>
        </w:rPr>
        <w:t>12</w:t>
      </w:r>
      <w:r w:rsidRPr="00B461B2">
        <w:rPr>
          <w:rFonts w:ascii="Times New Roman" w:hAnsi="Times New Roman"/>
          <w:szCs w:val="21"/>
        </w:rPr>
        <w:t>O</w:t>
      </w:r>
      <w:r w:rsidRPr="00B461B2">
        <w:rPr>
          <w:rFonts w:ascii="Times New Roman" w:hAnsi="Times New Roman"/>
          <w:szCs w:val="21"/>
          <w:vertAlign w:val="subscript"/>
        </w:rPr>
        <w:t>6</w:t>
      </w:r>
      <w:r w:rsidRPr="00B461B2">
        <w:rPr>
          <w:rFonts w:ascii="Times New Roman" w:hint="eastAsia"/>
          <w:szCs w:val="21"/>
        </w:rPr>
        <w:t>＋</w:t>
      </w:r>
      <w:r w:rsidRPr="00B461B2">
        <w:rPr>
          <w:rFonts w:ascii="Times New Roman" w:hAnsi="Times New Roman" w:hint="eastAsia"/>
          <w:szCs w:val="21"/>
        </w:rPr>
        <w:t>6</w:t>
      </w:r>
      <w:r w:rsidRPr="00B461B2">
        <w:rPr>
          <w:rFonts w:ascii="Times New Roman" w:hAnsi="Times New Roman"/>
          <w:szCs w:val="21"/>
        </w:rPr>
        <w:t>H</w:t>
      </w:r>
      <w:r w:rsidRPr="00B461B2">
        <w:rPr>
          <w:rFonts w:ascii="Times New Roman" w:hAnsi="Times New Roman"/>
          <w:szCs w:val="21"/>
          <w:vertAlign w:val="subscript"/>
        </w:rPr>
        <w:t>2</w:t>
      </w:r>
      <w:r w:rsidRPr="00B461B2">
        <w:rPr>
          <w:rFonts w:ascii="Times New Roman" w:hAnsi="Times New Roman"/>
          <w:szCs w:val="21"/>
        </w:rPr>
        <w:t>O</w:t>
      </w:r>
      <w:r w:rsidRPr="00B461B2">
        <w:rPr>
          <w:rFonts w:ascii="Times New Roman" w:hint="eastAsia"/>
          <w:szCs w:val="21"/>
        </w:rPr>
        <w:t>－</w:t>
      </w:r>
      <w:r w:rsidRPr="00B461B2">
        <w:rPr>
          <w:rFonts w:ascii="Times New Roman" w:hAnsi="Times New Roman" w:hint="eastAsia"/>
          <w:szCs w:val="21"/>
        </w:rPr>
        <w:t>24</w:t>
      </w:r>
      <w:r w:rsidRPr="00B461B2">
        <w:rPr>
          <w:rFonts w:ascii="Times New Roman" w:hAnsi="Times New Roman"/>
          <w:szCs w:val="21"/>
        </w:rPr>
        <w:t>e</w:t>
      </w:r>
      <w:r w:rsidRPr="00B461B2">
        <w:rPr>
          <w:rFonts w:ascii="Times New Roman" w:hint="eastAsia"/>
          <w:szCs w:val="21"/>
          <w:vertAlign w:val="superscript"/>
        </w:rPr>
        <w:t>－</w:t>
      </w:r>
      <w:r w:rsidR="003D6B32" w:rsidRPr="00B461B2">
        <w:rPr>
          <w:rFonts w:ascii="Times New Roman" w:hAnsi="Times New Roman"/>
          <w:szCs w:val="21"/>
        </w:rPr>
        <w:object w:dxaOrig="61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8.5pt" o:ole="">
            <v:imagedata r:id="rId16" o:title=""/>
          </v:shape>
          <o:OLEObject Type="Embed" ProgID="PBrush" ShapeID="_x0000_i1025" DrawAspect="Content" ObjectID="_1577987856" r:id="rId17"/>
        </w:object>
      </w:r>
      <w:r w:rsidRPr="00B461B2">
        <w:rPr>
          <w:rFonts w:ascii="Times New Roman" w:hAnsi="Times New Roman"/>
          <w:szCs w:val="21"/>
        </w:rPr>
        <w:t>6CO</w:t>
      </w:r>
      <w:r w:rsidRPr="00B461B2">
        <w:rPr>
          <w:rFonts w:ascii="Times New Roman" w:hAnsi="Times New Roman"/>
          <w:szCs w:val="21"/>
          <w:vertAlign w:val="subscript"/>
        </w:rPr>
        <w:t>2</w:t>
      </w:r>
      <w:r w:rsidRPr="00B461B2">
        <w:rPr>
          <w:rFonts w:ascii="Times New Roman" w:hAnsi="Times New Roman" w:hint="eastAsia"/>
          <w:szCs w:val="21"/>
        </w:rPr>
        <w:t>↑</w:t>
      </w:r>
      <w:r w:rsidRPr="00B461B2">
        <w:rPr>
          <w:rFonts w:ascii="Times New Roman" w:hint="eastAsia"/>
          <w:szCs w:val="21"/>
        </w:rPr>
        <w:t>＋</w:t>
      </w:r>
      <w:r w:rsidRPr="00B461B2">
        <w:rPr>
          <w:rFonts w:ascii="Times New Roman" w:hAnsi="Times New Roman" w:hint="eastAsia"/>
          <w:szCs w:val="21"/>
        </w:rPr>
        <w:t>24</w:t>
      </w:r>
      <w:r w:rsidRPr="00B461B2">
        <w:rPr>
          <w:rFonts w:ascii="Times New Roman" w:hAnsi="Times New Roman"/>
          <w:szCs w:val="21"/>
        </w:rPr>
        <w:t>H</w:t>
      </w:r>
      <w:r w:rsidRPr="00B461B2">
        <w:rPr>
          <w:rFonts w:ascii="Times New Roman" w:hint="eastAsia"/>
          <w:szCs w:val="21"/>
          <w:vertAlign w:val="superscript"/>
        </w:rPr>
        <w:t>＋</w:t>
      </w:r>
    </w:p>
    <w:p w:rsidR="00D86BF0" w:rsidRPr="00B461B2" w:rsidRDefault="00D86BF0" w:rsidP="0048430B">
      <w:pPr>
        <w:tabs>
          <w:tab w:val="left" w:pos="350"/>
          <w:tab w:val="left" w:pos="2250"/>
          <w:tab w:val="left" w:pos="4150"/>
          <w:tab w:val="left" w:pos="6050"/>
        </w:tabs>
        <w:spacing w:line="300" w:lineRule="auto"/>
        <w:ind w:leftChars="203" w:left="846" w:hangingChars="200" w:hanging="420"/>
        <w:jc w:val="left"/>
        <w:rPr>
          <w:rFonts w:ascii="Times New Roman" w:hAnsi="Times New Roman"/>
          <w:szCs w:val="21"/>
        </w:rPr>
      </w:pPr>
      <w:r w:rsidRPr="00B461B2">
        <w:rPr>
          <w:rFonts w:ascii="Times New Roman" w:hAnsi="Times New Roman"/>
          <w:noProof/>
          <w:szCs w:val="21"/>
        </w:rPr>
        <w:drawing>
          <wp:anchor distT="0" distB="0" distL="114300" distR="114300" simplePos="0" relativeHeight="251662336" behindDoc="1" locked="0" layoutInCell="1" allowOverlap="1">
            <wp:simplePos x="0" y="0"/>
            <wp:positionH relativeFrom="column">
              <wp:posOffset>176530</wp:posOffset>
            </wp:positionH>
            <wp:positionV relativeFrom="paragraph">
              <wp:posOffset>7343140</wp:posOffset>
            </wp:positionV>
            <wp:extent cx="19050" cy="9525"/>
            <wp:effectExtent l="19050" t="0" r="0" b="0"/>
            <wp:wrapNone/>
            <wp:docPr id="9" name="图片 4"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封面"/>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B461B2">
        <w:rPr>
          <w:rFonts w:ascii="Times New Roman" w:hAnsi="Times New Roman"/>
          <w:noProof/>
          <w:szCs w:val="21"/>
        </w:rPr>
        <w:drawing>
          <wp:anchor distT="0" distB="0" distL="114300" distR="114300" simplePos="0" relativeHeight="251663360" behindDoc="1" locked="0" layoutInCell="1" allowOverlap="1">
            <wp:simplePos x="0" y="0"/>
            <wp:positionH relativeFrom="column">
              <wp:posOffset>176530</wp:posOffset>
            </wp:positionH>
            <wp:positionV relativeFrom="paragraph">
              <wp:posOffset>6946900</wp:posOffset>
            </wp:positionV>
            <wp:extent cx="19050" cy="9525"/>
            <wp:effectExtent l="19050" t="0" r="0" b="0"/>
            <wp:wrapNone/>
            <wp:docPr id="8" name="图片 5"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封面"/>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B461B2">
        <w:rPr>
          <w:rFonts w:ascii="Times New Roman" w:hAnsi="Times New Roman"/>
          <w:szCs w:val="21"/>
        </w:rPr>
        <w:t>C</w:t>
      </w:r>
      <w:r w:rsidRPr="00B461B2">
        <w:rPr>
          <w:rFonts w:ascii="Times New Roman"/>
          <w:szCs w:val="21"/>
        </w:rPr>
        <w:t>．放电过程中，</w:t>
      </w:r>
      <w:r w:rsidRPr="00B461B2">
        <w:rPr>
          <w:rFonts w:ascii="Times New Roman" w:hAnsi="Times New Roman"/>
          <w:szCs w:val="21"/>
        </w:rPr>
        <w:t>H</w:t>
      </w:r>
      <w:r w:rsidRPr="00B461B2">
        <w:rPr>
          <w:rFonts w:ascii="Times New Roman" w:hint="eastAsia"/>
          <w:szCs w:val="21"/>
          <w:vertAlign w:val="superscript"/>
        </w:rPr>
        <w:t>＋</w:t>
      </w:r>
      <w:r w:rsidRPr="00B461B2">
        <w:rPr>
          <w:rFonts w:ascii="Times New Roman"/>
          <w:szCs w:val="21"/>
        </w:rPr>
        <w:t>从正极区向负极区迁移</w:t>
      </w:r>
    </w:p>
    <w:p w:rsidR="00D86BF0" w:rsidRPr="00B461B2" w:rsidRDefault="00D86BF0" w:rsidP="0048430B">
      <w:pPr>
        <w:adjustRightInd w:val="0"/>
        <w:snapToGrid w:val="0"/>
        <w:spacing w:line="300" w:lineRule="auto"/>
        <w:ind w:firstLineChars="177" w:firstLine="372"/>
        <w:rPr>
          <w:rFonts w:ascii="Times New Roman" w:hAnsi="Times New Roman"/>
          <w:szCs w:val="21"/>
        </w:rPr>
      </w:pPr>
      <w:r w:rsidRPr="00B461B2">
        <w:rPr>
          <w:rFonts w:ascii="Times New Roman" w:hAnsi="Times New Roman"/>
          <w:noProof/>
          <w:szCs w:val="21"/>
        </w:rPr>
        <w:drawing>
          <wp:anchor distT="0" distB="0" distL="114300" distR="114300" simplePos="0" relativeHeight="251664384" behindDoc="1" locked="0" layoutInCell="1" allowOverlap="1">
            <wp:simplePos x="0" y="0"/>
            <wp:positionH relativeFrom="column">
              <wp:posOffset>176530</wp:posOffset>
            </wp:positionH>
            <wp:positionV relativeFrom="paragraph">
              <wp:posOffset>6550660</wp:posOffset>
            </wp:positionV>
            <wp:extent cx="19050" cy="9525"/>
            <wp:effectExtent l="19050" t="0" r="0" b="0"/>
            <wp:wrapNone/>
            <wp:docPr id="1" name="图片 6"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封面"/>
                    <pic:cNvPicPr>
                      <a:picLocks noChangeAspect="1" noChangeArrowheads="1"/>
                    </pic:cNvPicPr>
                  </pic:nvPicPr>
                  <pic:blipFill>
                    <a:blip r:embed="rId15"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B461B2">
        <w:rPr>
          <w:rFonts w:ascii="Times New Roman" w:hAnsi="Times New Roman"/>
          <w:szCs w:val="21"/>
        </w:rPr>
        <w:t>D</w:t>
      </w:r>
      <w:r w:rsidRPr="00B461B2">
        <w:rPr>
          <w:rFonts w:ascii="Times New Roman"/>
          <w:szCs w:val="21"/>
        </w:rPr>
        <w:t>．在电池反应中，每消耗</w:t>
      </w:r>
      <w:r w:rsidRPr="00B461B2">
        <w:rPr>
          <w:rFonts w:ascii="Times New Roman" w:hAnsi="Times New Roman"/>
          <w:szCs w:val="21"/>
        </w:rPr>
        <w:t>1mol</w:t>
      </w:r>
      <w:r w:rsidRPr="00B461B2">
        <w:rPr>
          <w:rFonts w:ascii="Times New Roman"/>
          <w:szCs w:val="21"/>
        </w:rPr>
        <w:t>氧气，理论上能生成标准状况下</w:t>
      </w:r>
      <w:r w:rsidRPr="00B461B2">
        <w:rPr>
          <w:rFonts w:ascii="Times New Roman" w:hAnsi="Times New Roman"/>
          <w:szCs w:val="21"/>
        </w:rPr>
        <w:t>CO</w:t>
      </w:r>
      <w:r w:rsidRPr="00B461B2">
        <w:rPr>
          <w:rFonts w:ascii="Times New Roman" w:hAnsi="Times New Roman"/>
          <w:szCs w:val="21"/>
          <w:vertAlign w:val="subscript"/>
        </w:rPr>
        <w:t>2</w:t>
      </w:r>
      <w:r w:rsidRPr="00B461B2">
        <w:rPr>
          <w:rFonts w:ascii="Times New Roman"/>
          <w:szCs w:val="21"/>
        </w:rPr>
        <w:t>气体</w:t>
      </w:r>
      <w:r w:rsidR="003872FB" w:rsidRPr="00B461B2">
        <w:rPr>
          <w:rFonts w:ascii="Times New Roman" w:hAnsi="Times New Roman"/>
          <w:position w:val="-24"/>
          <w:szCs w:val="21"/>
        </w:rPr>
        <w:object w:dxaOrig="700" w:dyaOrig="620">
          <v:shape id="_x0000_i1026" type="#_x0000_t75" alt="高考资源网( www.ks5u.com)，中国最大的高考网站，您身边的高考专家。" style="width:26.5pt;height:23pt" o:ole="">
            <v:imagedata r:id="rId18" o:title=""/>
          </v:shape>
          <o:OLEObject Type="Embed" ProgID="Equation.DSMT4" ShapeID="_x0000_i1026" DrawAspect="Content" ObjectID="_1577987857" r:id="rId19"/>
        </w:object>
      </w:r>
      <w:r w:rsidR="003872FB" w:rsidRPr="00B461B2">
        <w:rPr>
          <w:rFonts w:ascii="Times New Roman" w:hAnsi="Times New Roman" w:hint="eastAsia"/>
          <w:szCs w:val="21"/>
        </w:rPr>
        <w:t xml:space="preserve"> </w:t>
      </w:r>
    </w:p>
    <w:p w:rsidR="003872FB" w:rsidRPr="00B461B2" w:rsidRDefault="00226415" w:rsidP="0048430B">
      <w:pPr>
        <w:pStyle w:val="DefaultParagraph"/>
        <w:spacing w:line="300" w:lineRule="auto"/>
        <w:ind w:left="420" w:hangingChars="200" w:hanging="420"/>
        <w:rPr>
          <w:sz w:val="24"/>
          <w:szCs w:val="24"/>
          <w:vertAlign w:val="subscript"/>
        </w:rPr>
      </w:pPr>
      <w:r w:rsidRPr="00B461B2">
        <w:rPr>
          <w:rFonts w:hint="eastAsia"/>
        </w:rPr>
        <w:t>9</w:t>
      </w:r>
      <w:r w:rsidR="003872FB" w:rsidRPr="00B461B2">
        <w:t>．已知红磷通常要比白磷稳定，下列两个反应：</w:t>
      </w:r>
      <w:r w:rsidR="003872FB" w:rsidRPr="00B461B2">
        <w:rPr>
          <w:rFonts w:hint="eastAsia"/>
        </w:rPr>
        <w:t xml:space="preserve">   </w:t>
      </w:r>
      <w:r w:rsidR="003872FB" w:rsidRPr="00B461B2">
        <w:t>①</w:t>
      </w:r>
      <w:r w:rsidR="003872FB" w:rsidRPr="00B461B2">
        <w:t>P</w:t>
      </w:r>
      <w:r w:rsidR="003872FB" w:rsidRPr="00B461B2">
        <w:rPr>
          <w:sz w:val="24"/>
          <w:szCs w:val="24"/>
          <w:vertAlign w:val="subscript"/>
        </w:rPr>
        <w:t>4</w:t>
      </w:r>
      <w:r w:rsidR="003872FB" w:rsidRPr="00B461B2">
        <w:rPr>
          <w:rFonts w:hint="eastAsia"/>
        </w:rPr>
        <w:t>(</w:t>
      </w:r>
      <w:r w:rsidR="003872FB" w:rsidRPr="00B461B2">
        <w:t>白磷，</w:t>
      </w:r>
      <w:r w:rsidR="003872FB" w:rsidRPr="00B461B2">
        <w:t>s</w:t>
      </w:r>
      <w:r w:rsidR="003872FB" w:rsidRPr="00B461B2">
        <w:rPr>
          <w:rFonts w:hint="eastAsia"/>
        </w:rPr>
        <w:t>)</w:t>
      </w:r>
      <w:r w:rsidR="003872FB" w:rsidRPr="00B461B2">
        <w:t>+5O</w:t>
      </w:r>
      <w:r w:rsidR="003872FB" w:rsidRPr="00B461B2">
        <w:rPr>
          <w:sz w:val="24"/>
          <w:szCs w:val="24"/>
          <w:vertAlign w:val="subscript"/>
        </w:rPr>
        <w:t>2</w:t>
      </w:r>
      <w:r w:rsidR="003872FB" w:rsidRPr="00B461B2">
        <w:rPr>
          <w:rFonts w:hint="eastAsia"/>
        </w:rPr>
        <w:t>(</w:t>
      </w:r>
      <w:r w:rsidR="003872FB" w:rsidRPr="00B461B2">
        <w:t>g</w:t>
      </w:r>
      <w:r w:rsidR="003872FB" w:rsidRPr="00B461B2">
        <w:rPr>
          <w:rFonts w:hint="eastAsia"/>
        </w:rPr>
        <w:t>)</w:t>
      </w:r>
      <w:r w:rsidR="003872FB" w:rsidRPr="00B461B2">
        <w:t>═</w:t>
      </w:r>
      <w:r w:rsidR="003872FB" w:rsidRPr="00B461B2">
        <w:t>2P</w:t>
      </w:r>
      <w:r w:rsidR="003872FB" w:rsidRPr="00B461B2">
        <w:rPr>
          <w:sz w:val="24"/>
          <w:szCs w:val="24"/>
          <w:vertAlign w:val="subscript"/>
        </w:rPr>
        <w:t>2</w:t>
      </w:r>
      <w:r w:rsidR="003872FB" w:rsidRPr="00B461B2">
        <w:t>O</w:t>
      </w:r>
      <w:r w:rsidR="003872FB" w:rsidRPr="00B461B2">
        <w:rPr>
          <w:sz w:val="24"/>
          <w:szCs w:val="24"/>
          <w:vertAlign w:val="subscript"/>
        </w:rPr>
        <w:t>5</w:t>
      </w:r>
      <w:r w:rsidR="003872FB" w:rsidRPr="00B461B2">
        <w:rPr>
          <w:rFonts w:hint="eastAsia"/>
        </w:rPr>
        <w:t>(</w:t>
      </w:r>
      <w:r w:rsidR="003872FB" w:rsidRPr="00B461B2">
        <w:t>s</w:t>
      </w:r>
      <w:r w:rsidR="003872FB" w:rsidRPr="00B461B2">
        <w:rPr>
          <w:rFonts w:hint="eastAsia"/>
        </w:rPr>
        <w:t xml:space="preserve">)   </w:t>
      </w:r>
      <w:r w:rsidR="003872FB" w:rsidRPr="00B461B2">
        <w:t>△</w:t>
      </w:r>
      <w:r w:rsidR="003872FB" w:rsidRPr="00B461B2">
        <w:t>H</w:t>
      </w:r>
      <w:r w:rsidR="003872FB" w:rsidRPr="00B461B2">
        <w:rPr>
          <w:sz w:val="24"/>
          <w:szCs w:val="24"/>
          <w:vertAlign w:val="subscript"/>
        </w:rPr>
        <w:t>1</w:t>
      </w:r>
      <w:r w:rsidR="003872FB" w:rsidRPr="00B461B2">
        <w:rPr>
          <w:rFonts w:hint="eastAsia"/>
          <w:sz w:val="24"/>
          <w:szCs w:val="24"/>
          <w:vertAlign w:val="subscript"/>
        </w:rPr>
        <w:t xml:space="preserve">   </w:t>
      </w:r>
    </w:p>
    <w:p w:rsidR="003872FB" w:rsidRPr="00B461B2" w:rsidRDefault="003872FB" w:rsidP="0048430B">
      <w:pPr>
        <w:pStyle w:val="DefaultParagraph"/>
        <w:spacing w:line="300" w:lineRule="auto"/>
        <w:ind w:leftChars="150" w:left="420" w:hangingChars="50" w:hanging="105"/>
      </w:pPr>
      <w:r w:rsidRPr="00B461B2">
        <w:t>②</w:t>
      </w:r>
      <w:r w:rsidRPr="00B461B2">
        <w:t>4P</w:t>
      </w:r>
      <w:r w:rsidRPr="00B461B2">
        <w:rPr>
          <w:rFonts w:hint="eastAsia"/>
        </w:rPr>
        <w:t>(</w:t>
      </w:r>
      <w:r w:rsidRPr="00B461B2">
        <w:t>红磷，</w:t>
      </w:r>
      <w:r w:rsidRPr="00B461B2">
        <w:t>s</w:t>
      </w:r>
      <w:r w:rsidRPr="00B461B2">
        <w:rPr>
          <w:rFonts w:hint="eastAsia"/>
        </w:rPr>
        <w:t xml:space="preserve">) </w:t>
      </w:r>
      <w:r w:rsidRPr="00B461B2">
        <w:t>+5O</w:t>
      </w:r>
      <w:r w:rsidRPr="00B461B2">
        <w:rPr>
          <w:sz w:val="24"/>
          <w:szCs w:val="24"/>
          <w:vertAlign w:val="subscript"/>
        </w:rPr>
        <w:t>2</w:t>
      </w:r>
      <w:r w:rsidRPr="00B461B2">
        <w:rPr>
          <w:rFonts w:hint="eastAsia"/>
        </w:rPr>
        <w:t>(</w:t>
      </w:r>
      <w:r w:rsidRPr="00B461B2">
        <w:t>g</w:t>
      </w:r>
      <w:r w:rsidRPr="00B461B2">
        <w:rPr>
          <w:rFonts w:hint="eastAsia"/>
        </w:rPr>
        <w:t>)</w:t>
      </w:r>
      <w:r w:rsidRPr="00B461B2">
        <w:t>═</w:t>
      </w:r>
      <w:r w:rsidRPr="00B461B2">
        <w:t>2P</w:t>
      </w:r>
      <w:r w:rsidRPr="00B461B2">
        <w:rPr>
          <w:sz w:val="24"/>
          <w:szCs w:val="24"/>
          <w:vertAlign w:val="subscript"/>
        </w:rPr>
        <w:t>2</w:t>
      </w:r>
      <w:r w:rsidRPr="00B461B2">
        <w:t>O</w:t>
      </w:r>
      <w:r w:rsidRPr="00B461B2">
        <w:rPr>
          <w:sz w:val="24"/>
          <w:szCs w:val="24"/>
          <w:vertAlign w:val="subscript"/>
        </w:rPr>
        <w:t>5</w:t>
      </w:r>
      <w:r w:rsidRPr="00B461B2">
        <w:rPr>
          <w:rFonts w:hint="eastAsia"/>
        </w:rPr>
        <w:t>(</w:t>
      </w:r>
      <w:r w:rsidRPr="00B461B2">
        <w:t>s</w:t>
      </w:r>
      <w:r w:rsidRPr="00B461B2">
        <w:rPr>
          <w:rFonts w:hint="eastAsia"/>
        </w:rPr>
        <w:t xml:space="preserve">)    </w:t>
      </w:r>
      <w:r w:rsidRPr="00B461B2">
        <w:t>△</w:t>
      </w:r>
      <w:r w:rsidRPr="00B461B2">
        <w:t>H</w:t>
      </w:r>
      <w:r w:rsidRPr="00B461B2">
        <w:rPr>
          <w:sz w:val="24"/>
          <w:szCs w:val="24"/>
          <w:vertAlign w:val="subscript"/>
        </w:rPr>
        <w:t>2</w:t>
      </w:r>
      <w:r w:rsidRPr="00B461B2">
        <w:t>，则</w:t>
      </w:r>
      <w:r w:rsidRPr="00B461B2">
        <w:t>△</w:t>
      </w:r>
      <w:r w:rsidRPr="00B461B2">
        <w:t>H</w:t>
      </w:r>
      <w:r w:rsidRPr="00B461B2">
        <w:rPr>
          <w:sz w:val="24"/>
          <w:szCs w:val="24"/>
          <w:vertAlign w:val="subscript"/>
        </w:rPr>
        <w:t>1</w:t>
      </w:r>
      <w:r w:rsidRPr="00B461B2">
        <w:t>和</w:t>
      </w:r>
      <w:r w:rsidRPr="00B461B2">
        <w:t>△</w:t>
      </w:r>
      <w:r w:rsidRPr="00B461B2">
        <w:t>H</w:t>
      </w:r>
      <w:r w:rsidRPr="00B461B2">
        <w:rPr>
          <w:sz w:val="24"/>
          <w:szCs w:val="24"/>
          <w:vertAlign w:val="subscript"/>
        </w:rPr>
        <w:t>2</w:t>
      </w:r>
      <w:r w:rsidRPr="00B461B2">
        <w:t>的关系是</w:t>
      </w:r>
      <w:r w:rsidR="0048430B" w:rsidRPr="00B461B2">
        <w:t>(</w:t>
      </w:r>
      <w:r w:rsidRPr="00B461B2">
        <w:t xml:space="preserve">　　</w:t>
      </w:r>
      <w:r w:rsidR="0048430B" w:rsidRPr="00B461B2">
        <w:t>)</w:t>
      </w:r>
    </w:p>
    <w:p w:rsidR="003872FB" w:rsidRPr="00B461B2" w:rsidRDefault="003872FB" w:rsidP="0048430B">
      <w:pPr>
        <w:pStyle w:val="DefaultParagraph"/>
        <w:spacing w:line="300" w:lineRule="auto"/>
        <w:ind w:firstLineChars="150" w:firstLine="315"/>
      </w:pPr>
      <w:r w:rsidRPr="00B461B2">
        <w:t>A</w:t>
      </w:r>
      <w:r w:rsidRPr="00B461B2">
        <w:t>．</w:t>
      </w:r>
      <w:r w:rsidRPr="00B461B2">
        <w:t>△</w:t>
      </w:r>
      <w:r w:rsidRPr="00B461B2">
        <w:t>H</w:t>
      </w:r>
      <w:r w:rsidRPr="00B461B2">
        <w:rPr>
          <w:sz w:val="24"/>
          <w:szCs w:val="24"/>
          <w:vertAlign w:val="subscript"/>
        </w:rPr>
        <w:t>1</w:t>
      </w:r>
      <w:r w:rsidRPr="00B461B2">
        <w:t>＜</w:t>
      </w:r>
      <w:r w:rsidRPr="00B461B2">
        <w:t>△</w:t>
      </w:r>
      <w:r w:rsidRPr="00B461B2">
        <w:t>H</w:t>
      </w:r>
      <w:r w:rsidRPr="00B461B2">
        <w:rPr>
          <w:sz w:val="24"/>
          <w:szCs w:val="24"/>
          <w:vertAlign w:val="subscript"/>
        </w:rPr>
        <w:t>2</w:t>
      </w:r>
      <w:r w:rsidRPr="00B461B2">
        <w:tab/>
      </w:r>
      <w:r w:rsidRPr="00B461B2">
        <w:rPr>
          <w:rFonts w:hint="eastAsia"/>
        </w:rPr>
        <w:t xml:space="preserve">  </w:t>
      </w:r>
      <w:r w:rsidRPr="00B461B2">
        <w:t>B</w:t>
      </w:r>
      <w:r w:rsidRPr="00B461B2">
        <w:t>．</w:t>
      </w:r>
      <w:r w:rsidRPr="00B461B2">
        <w:t>△</w:t>
      </w:r>
      <w:r w:rsidRPr="00B461B2">
        <w:t>H</w:t>
      </w:r>
      <w:r w:rsidRPr="00B461B2">
        <w:rPr>
          <w:sz w:val="24"/>
          <w:szCs w:val="24"/>
          <w:vertAlign w:val="subscript"/>
        </w:rPr>
        <w:t>1</w:t>
      </w:r>
      <w:r w:rsidRPr="00B461B2">
        <w:t>＞</w:t>
      </w:r>
      <w:r w:rsidRPr="00B461B2">
        <w:t>△</w:t>
      </w:r>
      <w:r w:rsidRPr="00B461B2">
        <w:t>H</w:t>
      </w:r>
      <w:r w:rsidRPr="00B461B2">
        <w:rPr>
          <w:sz w:val="24"/>
          <w:szCs w:val="24"/>
          <w:vertAlign w:val="subscript"/>
        </w:rPr>
        <w:t>2</w:t>
      </w:r>
      <w:r w:rsidRPr="00B461B2">
        <w:tab/>
      </w:r>
      <w:r w:rsidRPr="00B461B2">
        <w:rPr>
          <w:rFonts w:hint="eastAsia"/>
        </w:rPr>
        <w:t xml:space="preserve">      </w:t>
      </w:r>
      <w:r w:rsidRPr="00B461B2">
        <w:t>C</w:t>
      </w:r>
      <w:r w:rsidRPr="00B461B2">
        <w:t>．</w:t>
      </w:r>
      <w:r w:rsidRPr="00B461B2">
        <w:t>△</w:t>
      </w:r>
      <w:r w:rsidRPr="00B461B2">
        <w:t>H</w:t>
      </w:r>
      <w:r w:rsidRPr="00B461B2">
        <w:rPr>
          <w:sz w:val="24"/>
          <w:szCs w:val="24"/>
          <w:vertAlign w:val="subscript"/>
        </w:rPr>
        <w:t>1</w:t>
      </w:r>
      <w:r w:rsidRPr="00B461B2">
        <w:t>=</w:t>
      </w:r>
      <w:r w:rsidRPr="00B461B2">
        <w:t>△</w:t>
      </w:r>
      <w:r w:rsidRPr="00B461B2">
        <w:t>H</w:t>
      </w:r>
      <w:r w:rsidRPr="00B461B2">
        <w:rPr>
          <w:sz w:val="24"/>
          <w:szCs w:val="24"/>
          <w:vertAlign w:val="subscript"/>
        </w:rPr>
        <w:t>2</w:t>
      </w:r>
      <w:r w:rsidRPr="00B461B2">
        <w:tab/>
      </w:r>
      <w:r w:rsidRPr="00B461B2">
        <w:rPr>
          <w:rFonts w:hint="eastAsia"/>
        </w:rPr>
        <w:t xml:space="preserve">       </w:t>
      </w:r>
      <w:r w:rsidRPr="00B461B2">
        <w:t>D</w:t>
      </w:r>
      <w:r w:rsidRPr="00B461B2">
        <w:t>．无法确定</w:t>
      </w:r>
    </w:p>
    <w:p w:rsidR="003D6B32" w:rsidRPr="00B461B2" w:rsidRDefault="00B461B2" w:rsidP="0048430B">
      <w:pPr>
        <w:spacing w:line="300" w:lineRule="auto"/>
        <w:ind w:left="420" w:hanging="420"/>
        <w:rPr>
          <w:rFonts w:ascii="Times New Roman" w:hAnsi="Times New Roman"/>
          <w:bCs/>
          <w:szCs w:val="21"/>
        </w:rPr>
      </w:pPr>
      <w:r>
        <w:rPr>
          <w:rFonts w:ascii="Times New Roman" w:hAnsi="Times New Roman"/>
          <w:noProof/>
          <w:szCs w:val="21"/>
        </w:rPr>
        <w:drawing>
          <wp:anchor distT="0" distB="0" distL="114300" distR="114300" simplePos="0" relativeHeight="251666432" behindDoc="0" locked="0" layoutInCell="1" allowOverlap="1">
            <wp:simplePos x="0" y="0"/>
            <wp:positionH relativeFrom="column">
              <wp:posOffset>4221480</wp:posOffset>
            </wp:positionH>
            <wp:positionV relativeFrom="paragraph">
              <wp:posOffset>19050</wp:posOffset>
            </wp:positionV>
            <wp:extent cx="1830070" cy="955040"/>
            <wp:effectExtent l="19050" t="0" r="0" b="0"/>
            <wp:wrapSquare wrapText="bothSides"/>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1830070" cy="955040"/>
                    </a:xfrm>
                    <a:prstGeom prst="rect">
                      <a:avLst/>
                    </a:prstGeom>
                    <a:noFill/>
                    <a:ln w="9525">
                      <a:noFill/>
                      <a:miter lim="800000"/>
                      <a:headEnd/>
                      <a:tailEnd/>
                    </a:ln>
                  </pic:spPr>
                </pic:pic>
              </a:graphicData>
            </a:graphic>
          </wp:anchor>
        </w:drawing>
      </w:r>
      <w:r w:rsidR="003D6B32" w:rsidRPr="00B461B2">
        <w:rPr>
          <w:rFonts w:ascii="Times New Roman" w:hAnsi="Times New Roman"/>
          <w:szCs w:val="21"/>
        </w:rPr>
        <w:t>1</w:t>
      </w:r>
      <w:r w:rsidR="00226415" w:rsidRPr="00B461B2">
        <w:rPr>
          <w:rFonts w:ascii="Times New Roman" w:hAnsi="Times New Roman" w:hint="eastAsia"/>
          <w:szCs w:val="21"/>
        </w:rPr>
        <w:t>0</w:t>
      </w:r>
      <w:r w:rsidR="003D6B32" w:rsidRPr="00B461B2">
        <w:rPr>
          <w:rFonts w:ascii="Times New Roman"/>
          <w:szCs w:val="21"/>
        </w:rPr>
        <w:t>．</w:t>
      </w:r>
      <w:r w:rsidR="003D6B32" w:rsidRPr="00B461B2">
        <w:rPr>
          <w:rFonts w:ascii="Times New Roman"/>
          <w:bCs/>
          <w:szCs w:val="21"/>
        </w:rPr>
        <w:t>已知白磷和</w:t>
      </w:r>
      <w:r w:rsidR="003D6B32" w:rsidRPr="00B461B2">
        <w:rPr>
          <w:rFonts w:ascii="Times New Roman" w:hAnsi="Times New Roman"/>
          <w:bCs/>
          <w:szCs w:val="21"/>
        </w:rPr>
        <w:t>P</w:t>
      </w:r>
      <w:r w:rsidR="003D6B32" w:rsidRPr="00B461B2">
        <w:rPr>
          <w:rFonts w:ascii="Times New Roman" w:hAnsi="Times New Roman"/>
          <w:bCs/>
          <w:szCs w:val="21"/>
          <w:vertAlign w:val="subscript"/>
        </w:rPr>
        <w:t>4</w:t>
      </w:r>
      <w:r w:rsidR="003D6B32" w:rsidRPr="00B461B2">
        <w:rPr>
          <w:rFonts w:ascii="Times New Roman" w:hAnsi="Times New Roman"/>
          <w:bCs/>
          <w:szCs w:val="21"/>
        </w:rPr>
        <w:t>O</w:t>
      </w:r>
      <w:r w:rsidR="003D6B32" w:rsidRPr="00B461B2">
        <w:rPr>
          <w:rFonts w:ascii="Times New Roman" w:hAnsi="Times New Roman"/>
          <w:bCs/>
          <w:szCs w:val="21"/>
          <w:vertAlign w:val="subscript"/>
        </w:rPr>
        <w:t>6</w:t>
      </w:r>
      <w:r w:rsidR="003D6B32" w:rsidRPr="00B461B2">
        <w:rPr>
          <w:rFonts w:ascii="Times New Roman"/>
          <w:bCs/>
          <w:szCs w:val="21"/>
        </w:rPr>
        <w:t>的分子结构如图所示，现提供以下化学键的键能</w:t>
      </w:r>
      <w:r w:rsidR="0048430B" w:rsidRPr="00B461B2">
        <w:rPr>
          <w:rFonts w:ascii="Times New Roman"/>
          <w:bCs/>
          <w:szCs w:val="21"/>
        </w:rPr>
        <w:t>(</w:t>
      </w:r>
      <w:r w:rsidR="003D6B32" w:rsidRPr="00B461B2">
        <w:rPr>
          <w:rFonts w:ascii="Times New Roman" w:hAnsi="Times New Roman"/>
          <w:szCs w:val="21"/>
        </w:rPr>
        <w:t>kJ·mol</w:t>
      </w:r>
      <w:r w:rsidR="003D6B32" w:rsidRPr="00B461B2">
        <w:rPr>
          <w:rFonts w:ascii="Times New Roman" w:hAnsi="Times New Roman"/>
          <w:szCs w:val="21"/>
          <w:vertAlign w:val="superscript"/>
        </w:rPr>
        <w:sym w:font="Symbol" w:char="F02D"/>
      </w:r>
      <w:r w:rsidR="003D6B32" w:rsidRPr="00B461B2">
        <w:rPr>
          <w:rFonts w:ascii="Times New Roman" w:hAnsi="Times New Roman"/>
          <w:szCs w:val="21"/>
          <w:vertAlign w:val="superscript"/>
        </w:rPr>
        <w:t>1</w:t>
      </w:r>
      <w:r w:rsidR="0048430B" w:rsidRPr="00B461B2">
        <w:rPr>
          <w:rFonts w:ascii="Times New Roman"/>
          <w:bCs/>
          <w:szCs w:val="21"/>
        </w:rPr>
        <w:t>)</w:t>
      </w:r>
      <w:r w:rsidR="003D6B32" w:rsidRPr="00B461B2">
        <w:rPr>
          <w:rFonts w:ascii="Times New Roman"/>
          <w:bCs/>
          <w:szCs w:val="21"/>
        </w:rPr>
        <w:t>：</w:t>
      </w:r>
      <w:r w:rsidR="003D6B32" w:rsidRPr="00B461B2">
        <w:rPr>
          <w:rFonts w:ascii="Times New Roman" w:hAnsi="Times New Roman"/>
          <w:bCs/>
          <w:szCs w:val="21"/>
        </w:rPr>
        <w:t>P—P</w:t>
      </w:r>
      <w:r w:rsidR="003D6B32" w:rsidRPr="00B461B2">
        <w:rPr>
          <w:rFonts w:ascii="Times New Roman"/>
          <w:bCs/>
          <w:szCs w:val="21"/>
        </w:rPr>
        <w:t>：</w:t>
      </w:r>
      <w:r w:rsidR="003D6B32" w:rsidRPr="00B461B2">
        <w:rPr>
          <w:rFonts w:ascii="Times New Roman" w:hAnsi="Times New Roman"/>
          <w:bCs/>
          <w:szCs w:val="21"/>
        </w:rPr>
        <w:t>198  P—O</w:t>
      </w:r>
      <w:r w:rsidR="003D6B32" w:rsidRPr="00B461B2">
        <w:rPr>
          <w:rFonts w:ascii="Times New Roman"/>
          <w:bCs/>
          <w:szCs w:val="21"/>
        </w:rPr>
        <w:t>：</w:t>
      </w:r>
      <w:r w:rsidR="003D6B32" w:rsidRPr="00B461B2">
        <w:rPr>
          <w:rFonts w:ascii="Times New Roman" w:hAnsi="Times New Roman"/>
          <w:bCs/>
          <w:szCs w:val="21"/>
        </w:rPr>
        <w:t>360 O=O</w:t>
      </w:r>
      <w:r w:rsidR="003D6B32" w:rsidRPr="00B461B2">
        <w:rPr>
          <w:rFonts w:ascii="Times New Roman"/>
          <w:bCs/>
          <w:szCs w:val="21"/>
        </w:rPr>
        <w:t>：</w:t>
      </w:r>
      <w:r w:rsidR="003D6B32" w:rsidRPr="00B461B2">
        <w:rPr>
          <w:rFonts w:ascii="Times New Roman" w:hAnsi="Times New Roman"/>
          <w:bCs/>
          <w:szCs w:val="21"/>
        </w:rPr>
        <w:t>498</w:t>
      </w:r>
      <w:r w:rsidR="003D6B32" w:rsidRPr="00B461B2">
        <w:rPr>
          <w:rFonts w:ascii="Times New Roman"/>
          <w:bCs/>
          <w:szCs w:val="21"/>
        </w:rPr>
        <w:t>则反应：</w:t>
      </w:r>
      <w:r w:rsidR="003D6B32" w:rsidRPr="00B461B2">
        <w:rPr>
          <w:rFonts w:ascii="Times New Roman" w:hAnsi="Times New Roman"/>
          <w:bCs/>
          <w:szCs w:val="21"/>
        </w:rPr>
        <w:t>P</w:t>
      </w:r>
      <w:r w:rsidR="003D6B32" w:rsidRPr="00B461B2">
        <w:rPr>
          <w:rFonts w:ascii="Times New Roman" w:hAnsi="Times New Roman"/>
          <w:bCs/>
          <w:szCs w:val="21"/>
          <w:vertAlign w:val="subscript"/>
        </w:rPr>
        <w:t>4</w:t>
      </w:r>
      <w:r w:rsidR="0048430B" w:rsidRPr="00B461B2">
        <w:rPr>
          <w:rFonts w:ascii="Times New Roman"/>
          <w:bCs/>
          <w:szCs w:val="21"/>
        </w:rPr>
        <w:t>(</w:t>
      </w:r>
      <w:r w:rsidR="003D6B32" w:rsidRPr="00B461B2">
        <w:rPr>
          <w:rFonts w:ascii="Times New Roman"/>
          <w:bCs/>
          <w:szCs w:val="21"/>
        </w:rPr>
        <w:t>白磷，</w:t>
      </w:r>
      <w:r w:rsidR="003D6B32" w:rsidRPr="00B461B2">
        <w:rPr>
          <w:rFonts w:ascii="Times New Roman" w:hAnsi="Times New Roman"/>
          <w:bCs/>
          <w:szCs w:val="21"/>
        </w:rPr>
        <w:t>s</w:t>
      </w:r>
      <w:r w:rsidR="0048430B" w:rsidRPr="00B461B2">
        <w:rPr>
          <w:rFonts w:ascii="Times New Roman"/>
          <w:bCs/>
          <w:szCs w:val="21"/>
        </w:rPr>
        <w:t>)</w:t>
      </w:r>
      <w:r w:rsidR="003D6B32" w:rsidRPr="00B461B2">
        <w:rPr>
          <w:rFonts w:ascii="Times New Roman" w:hAnsi="Times New Roman"/>
          <w:bCs/>
          <w:szCs w:val="21"/>
        </w:rPr>
        <w:t>+3O</w:t>
      </w:r>
      <w:r w:rsidR="003D6B32" w:rsidRPr="00B461B2">
        <w:rPr>
          <w:rFonts w:ascii="Times New Roman" w:hAnsi="Times New Roman"/>
          <w:bCs/>
          <w:szCs w:val="21"/>
          <w:vertAlign w:val="subscript"/>
        </w:rPr>
        <w:t>2</w:t>
      </w:r>
      <w:r w:rsidR="0048430B" w:rsidRPr="00B461B2">
        <w:rPr>
          <w:rFonts w:ascii="Times New Roman"/>
          <w:bCs/>
          <w:szCs w:val="21"/>
        </w:rPr>
        <w:t>(</w:t>
      </w:r>
      <w:r w:rsidR="003D6B32" w:rsidRPr="00B461B2">
        <w:rPr>
          <w:rFonts w:ascii="Times New Roman" w:hAnsi="Times New Roman"/>
          <w:bCs/>
          <w:szCs w:val="21"/>
        </w:rPr>
        <w:t>g</w:t>
      </w:r>
      <w:r w:rsidR="0048430B" w:rsidRPr="00B461B2">
        <w:rPr>
          <w:rFonts w:ascii="Times New Roman"/>
          <w:bCs/>
          <w:szCs w:val="21"/>
        </w:rPr>
        <w:t>)</w:t>
      </w:r>
      <w:r w:rsidR="003D6B32" w:rsidRPr="00B461B2">
        <w:rPr>
          <w:rFonts w:ascii="Times New Roman" w:hAnsi="Times New Roman"/>
          <w:bCs/>
          <w:szCs w:val="21"/>
        </w:rPr>
        <w:t>= P</w:t>
      </w:r>
      <w:r w:rsidR="003D6B32" w:rsidRPr="00B461B2">
        <w:rPr>
          <w:rFonts w:ascii="Times New Roman" w:hAnsi="Times New Roman"/>
          <w:bCs/>
          <w:szCs w:val="21"/>
          <w:vertAlign w:val="subscript"/>
        </w:rPr>
        <w:t>4</w:t>
      </w:r>
      <w:r w:rsidR="003D6B32" w:rsidRPr="00B461B2">
        <w:rPr>
          <w:rFonts w:ascii="Times New Roman" w:hAnsi="Times New Roman"/>
          <w:bCs/>
          <w:szCs w:val="21"/>
        </w:rPr>
        <w:t>O</w:t>
      </w:r>
      <w:r w:rsidR="003D6B32" w:rsidRPr="00B461B2">
        <w:rPr>
          <w:rFonts w:ascii="Times New Roman" w:hAnsi="Times New Roman"/>
          <w:bCs/>
          <w:szCs w:val="21"/>
          <w:vertAlign w:val="subscript"/>
        </w:rPr>
        <w:t>6</w:t>
      </w:r>
      <w:r w:rsidR="0048430B" w:rsidRPr="00B461B2">
        <w:rPr>
          <w:rFonts w:ascii="Times New Roman"/>
          <w:bCs/>
          <w:szCs w:val="21"/>
        </w:rPr>
        <w:t>(</w:t>
      </w:r>
      <w:r w:rsidR="003D6B32" w:rsidRPr="00B461B2">
        <w:rPr>
          <w:rFonts w:ascii="Times New Roman" w:hAnsi="Times New Roman"/>
          <w:bCs/>
          <w:szCs w:val="21"/>
        </w:rPr>
        <w:t>s</w:t>
      </w:r>
      <w:r w:rsidR="0048430B" w:rsidRPr="00B461B2">
        <w:rPr>
          <w:rFonts w:ascii="Times New Roman"/>
          <w:bCs/>
          <w:szCs w:val="21"/>
        </w:rPr>
        <w:t>)</w:t>
      </w:r>
      <w:r w:rsidR="003D6B32" w:rsidRPr="00B461B2">
        <w:rPr>
          <w:rFonts w:ascii="Times New Roman"/>
          <w:bCs/>
          <w:szCs w:val="21"/>
        </w:rPr>
        <w:t>的反应热</w:t>
      </w:r>
      <w:r w:rsidR="003D6B32" w:rsidRPr="00B461B2">
        <w:rPr>
          <w:bCs/>
          <w:szCs w:val="21"/>
        </w:rPr>
        <w:t>△</w:t>
      </w:r>
      <w:r w:rsidR="003D6B32" w:rsidRPr="00B461B2">
        <w:rPr>
          <w:rFonts w:ascii="Times New Roman" w:hAnsi="Times New Roman"/>
          <w:bCs/>
          <w:szCs w:val="21"/>
        </w:rPr>
        <w:t>H</w:t>
      </w:r>
      <w:r w:rsidR="003D6B32" w:rsidRPr="00B461B2">
        <w:rPr>
          <w:rFonts w:ascii="Times New Roman"/>
          <w:bCs/>
          <w:szCs w:val="21"/>
        </w:rPr>
        <w:t>为</w:t>
      </w:r>
      <w:r w:rsidR="003D6B32" w:rsidRPr="00B461B2">
        <w:rPr>
          <w:rFonts w:ascii="Times New Roman" w:hAnsi="Times New Roman"/>
          <w:bCs/>
          <w:szCs w:val="21"/>
        </w:rPr>
        <w:t xml:space="preserve">                    </w:t>
      </w:r>
      <w:r w:rsidR="0048430B" w:rsidRPr="00B461B2">
        <w:rPr>
          <w:rFonts w:ascii="Times New Roman"/>
          <w:bCs/>
          <w:szCs w:val="21"/>
        </w:rPr>
        <w:t>(</w:t>
      </w:r>
      <w:r w:rsidR="003D6B32" w:rsidRPr="00B461B2">
        <w:rPr>
          <w:rFonts w:ascii="Times New Roman" w:hAnsi="Times New Roman"/>
          <w:bCs/>
          <w:szCs w:val="21"/>
        </w:rPr>
        <w:t xml:space="preserve">    </w:t>
      </w:r>
      <w:r w:rsidR="0048430B" w:rsidRPr="00B461B2">
        <w:rPr>
          <w:rFonts w:ascii="Times New Roman"/>
          <w:bCs/>
          <w:szCs w:val="21"/>
        </w:rPr>
        <w:t>)</w:t>
      </w:r>
    </w:p>
    <w:p w:rsidR="003D6B32" w:rsidRPr="00B461B2" w:rsidRDefault="003D6B32" w:rsidP="0048430B">
      <w:pPr>
        <w:spacing w:line="300" w:lineRule="auto"/>
        <w:ind w:leftChars="200" w:left="420"/>
        <w:rPr>
          <w:rFonts w:ascii="Times New Roman" w:hAnsi="Times New Roman"/>
          <w:b/>
          <w:bCs/>
          <w:szCs w:val="21"/>
        </w:rPr>
      </w:pPr>
      <w:r w:rsidRPr="00B461B2">
        <w:rPr>
          <w:rFonts w:ascii="Times New Roman" w:hAnsi="Times New Roman"/>
          <w:bCs/>
          <w:szCs w:val="21"/>
        </w:rPr>
        <w:t>A</w:t>
      </w:r>
      <w:r w:rsidRPr="00B461B2">
        <w:rPr>
          <w:rFonts w:ascii="Times New Roman"/>
          <w:bCs/>
          <w:szCs w:val="21"/>
        </w:rPr>
        <w:t>．</w:t>
      </w:r>
      <w:r w:rsidRPr="00B461B2">
        <w:rPr>
          <w:rFonts w:ascii="Times New Roman" w:hAnsi="Times New Roman"/>
          <w:bCs/>
          <w:szCs w:val="21"/>
        </w:rPr>
        <w:t xml:space="preserve">+1638 </w:t>
      </w:r>
      <w:r w:rsidRPr="00B461B2">
        <w:rPr>
          <w:rFonts w:ascii="Times New Roman" w:hAnsi="Times New Roman"/>
          <w:szCs w:val="21"/>
        </w:rPr>
        <w:t>kJ·mol</w:t>
      </w:r>
      <w:r w:rsidRPr="00B461B2">
        <w:rPr>
          <w:rFonts w:ascii="Times New Roman" w:hAnsi="Times New Roman"/>
          <w:szCs w:val="21"/>
          <w:vertAlign w:val="superscript"/>
        </w:rPr>
        <w:sym w:font="Symbol" w:char="F02D"/>
      </w:r>
      <w:r w:rsidRPr="00B461B2">
        <w:rPr>
          <w:rFonts w:ascii="Times New Roman" w:hAnsi="Times New Roman"/>
          <w:szCs w:val="21"/>
          <w:vertAlign w:val="superscript"/>
        </w:rPr>
        <w:t>1</w:t>
      </w:r>
      <w:r w:rsidRPr="00B461B2">
        <w:rPr>
          <w:rFonts w:ascii="Times New Roman" w:hAnsi="Times New Roman"/>
          <w:bCs/>
          <w:szCs w:val="21"/>
        </w:rPr>
        <w:t xml:space="preserve">            B</w:t>
      </w:r>
      <w:r w:rsidRPr="00B461B2">
        <w:rPr>
          <w:rFonts w:ascii="Times New Roman"/>
          <w:bCs/>
          <w:szCs w:val="21"/>
        </w:rPr>
        <w:t>．</w:t>
      </w:r>
      <w:r w:rsidRPr="00B461B2">
        <w:rPr>
          <w:rFonts w:ascii="Times New Roman" w:hAnsi="Times New Roman"/>
          <w:bCs/>
          <w:szCs w:val="21"/>
        </w:rPr>
        <w:t xml:space="preserve"> </w:t>
      </w:r>
      <w:r w:rsidRPr="00B461B2">
        <w:rPr>
          <w:rFonts w:ascii="Times New Roman" w:hAnsi="Times New Roman"/>
          <w:b/>
          <w:bCs/>
          <w:szCs w:val="21"/>
        </w:rPr>
        <w:t xml:space="preserve">-1638 </w:t>
      </w:r>
      <w:r w:rsidRPr="00B461B2">
        <w:rPr>
          <w:rFonts w:ascii="Times New Roman" w:hAnsi="Times New Roman"/>
          <w:b/>
          <w:szCs w:val="21"/>
        </w:rPr>
        <w:t>kJ·mol</w:t>
      </w:r>
      <w:r w:rsidRPr="00B461B2">
        <w:rPr>
          <w:rFonts w:ascii="Times New Roman" w:hAnsi="Times New Roman"/>
          <w:b/>
          <w:szCs w:val="21"/>
          <w:vertAlign w:val="superscript"/>
        </w:rPr>
        <w:sym w:font="Symbol" w:char="F02D"/>
      </w:r>
      <w:r w:rsidRPr="00B461B2">
        <w:rPr>
          <w:rFonts w:ascii="Times New Roman" w:hAnsi="Times New Roman"/>
          <w:b/>
          <w:szCs w:val="21"/>
          <w:vertAlign w:val="superscript"/>
        </w:rPr>
        <w:t>1</w:t>
      </w:r>
    </w:p>
    <w:p w:rsidR="003D6B32" w:rsidRPr="00B461B2" w:rsidRDefault="003D6B32" w:rsidP="0048430B">
      <w:pPr>
        <w:spacing w:line="300" w:lineRule="auto"/>
        <w:ind w:leftChars="200" w:left="420"/>
        <w:rPr>
          <w:rFonts w:ascii="Times New Roman" w:hAnsi="Times New Roman"/>
          <w:bCs/>
          <w:szCs w:val="21"/>
          <w:vertAlign w:val="superscript"/>
        </w:rPr>
      </w:pPr>
      <w:r w:rsidRPr="00B461B2">
        <w:rPr>
          <w:rFonts w:ascii="Times New Roman" w:hAnsi="Times New Roman"/>
          <w:bCs/>
          <w:szCs w:val="21"/>
        </w:rPr>
        <w:t>C</w:t>
      </w:r>
      <w:r w:rsidRPr="00B461B2">
        <w:rPr>
          <w:rFonts w:ascii="Times New Roman"/>
          <w:bCs/>
          <w:szCs w:val="21"/>
        </w:rPr>
        <w:t>．</w:t>
      </w:r>
      <w:r w:rsidRPr="00B461B2">
        <w:rPr>
          <w:rFonts w:ascii="Times New Roman" w:hAnsi="Times New Roman"/>
          <w:bCs/>
          <w:szCs w:val="21"/>
        </w:rPr>
        <w:t xml:space="preserve">-126 </w:t>
      </w:r>
      <w:r w:rsidRPr="00B461B2">
        <w:rPr>
          <w:rFonts w:ascii="Times New Roman" w:hAnsi="Times New Roman"/>
          <w:szCs w:val="21"/>
        </w:rPr>
        <w:t>kJ·mol</w:t>
      </w:r>
      <w:r w:rsidRPr="00B461B2">
        <w:rPr>
          <w:rFonts w:ascii="Times New Roman" w:hAnsi="Times New Roman"/>
          <w:szCs w:val="21"/>
          <w:vertAlign w:val="superscript"/>
        </w:rPr>
        <w:sym w:font="Symbol" w:char="F02D"/>
      </w:r>
      <w:r w:rsidRPr="00B461B2">
        <w:rPr>
          <w:rFonts w:ascii="Times New Roman" w:hAnsi="Times New Roman"/>
          <w:szCs w:val="21"/>
          <w:vertAlign w:val="superscript"/>
        </w:rPr>
        <w:t>1</w:t>
      </w:r>
      <w:r w:rsidRPr="00B461B2">
        <w:rPr>
          <w:rFonts w:ascii="Times New Roman" w:hAnsi="Times New Roman"/>
          <w:bCs/>
          <w:szCs w:val="21"/>
        </w:rPr>
        <w:t xml:space="preserve">              D</w:t>
      </w:r>
      <w:r w:rsidRPr="00B461B2">
        <w:rPr>
          <w:rFonts w:ascii="Times New Roman"/>
          <w:bCs/>
          <w:szCs w:val="21"/>
        </w:rPr>
        <w:t>．</w:t>
      </w:r>
      <w:r w:rsidRPr="00B461B2">
        <w:rPr>
          <w:rFonts w:ascii="Times New Roman" w:hAnsi="Times New Roman"/>
          <w:bCs/>
          <w:szCs w:val="21"/>
        </w:rPr>
        <w:t xml:space="preserve">+126 </w:t>
      </w:r>
      <w:r w:rsidRPr="00B461B2">
        <w:rPr>
          <w:rFonts w:ascii="Times New Roman" w:hAnsi="Times New Roman"/>
          <w:szCs w:val="21"/>
        </w:rPr>
        <w:t>kJ·mol</w:t>
      </w:r>
      <w:r w:rsidRPr="00B461B2">
        <w:rPr>
          <w:rFonts w:ascii="Times New Roman" w:hAnsi="Times New Roman"/>
          <w:szCs w:val="21"/>
          <w:vertAlign w:val="superscript"/>
        </w:rPr>
        <w:sym w:font="Symbol" w:char="F02D"/>
      </w:r>
      <w:r w:rsidRPr="00B461B2">
        <w:rPr>
          <w:rFonts w:ascii="Times New Roman" w:hAnsi="Times New Roman"/>
          <w:szCs w:val="21"/>
          <w:vertAlign w:val="superscript"/>
        </w:rPr>
        <w:t>1</w:t>
      </w:r>
    </w:p>
    <w:p w:rsidR="00886A70" w:rsidRPr="00B461B2" w:rsidRDefault="00886A70" w:rsidP="0048430B">
      <w:pPr>
        <w:spacing w:line="300" w:lineRule="auto"/>
        <w:ind w:left="420" w:hangingChars="200" w:hanging="420"/>
        <w:rPr>
          <w:rFonts w:ascii="Times New Roman" w:hAnsi="Times New Roman"/>
        </w:rPr>
      </w:pPr>
      <w:r w:rsidRPr="00B461B2">
        <w:rPr>
          <w:rFonts w:ascii="Times New Roman" w:hAnsi="Times New Roman"/>
        </w:rPr>
        <w:t>1</w:t>
      </w:r>
      <w:r w:rsidR="00226415" w:rsidRPr="00B461B2">
        <w:rPr>
          <w:rFonts w:ascii="Times New Roman" w:hAnsi="Times New Roman" w:hint="eastAsia"/>
        </w:rPr>
        <w:t>1</w:t>
      </w:r>
      <w:r w:rsidR="00226415" w:rsidRPr="00B461B2">
        <w:rPr>
          <w:rFonts w:ascii="Times New Roman" w:hAnsi="Times New Roman"/>
          <w:szCs w:val="21"/>
        </w:rPr>
        <w:t>．</w:t>
      </w:r>
      <w:r w:rsidRPr="00B461B2">
        <w:rPr>
          <w:rFonts w:ascii="Times New Roman"/>
        </w:rPr>
        <w:t>把</w:t>
      </w:r>
      <w:r w:rsidRPr="00B461B2">
        <w:rPr>
          <w:rFonts w:ascii="Times New Roman" w:hAnsi="Times New Roman"/>
        </w:rPr>
        <w:t>a</w:t>
      </w:r>
      <w:r w:rsidRPr="00B461B2">
        <w:rPr>
          <w:rFonts w:ascii="Times New Roman"/>
        </w:rPr>
        <w:t>、</w:t>
      </w:r>
      <w:r w:rsidRPr="00B461B2">
        <w:rPr>
          <w:rFonts w:ascii="Times New Roman" w:hAnsi="Times New Roman"/>
        </w:rPr>
        <w:t>b</w:t>
      </w:r>
      <w:r w:rsidRPr="00B461B2">
        <w:rPr>
          <w:rFonts w:ascii="Times New Roman"/>
        </w:rPr>
        <w:t>、</w:t>
      </w:r>
      <w:r w:rsidRPr="00B461B2">
        <w:rPr>
          <w:rFonts w:ascii="Times New Roman" w:hAnsi="Times New Roman"/>
        </w:rPr>
        <w:t>c</w:t>
      </w:r>
      <w:r w:rsidRPr="00B461B2">
        <w:rPr>
          <w:rFonts w:ascii="Times New Roman"/>
        </w:rPr>
        <w:t>、</w:t>
      </w:r>
      <w:r w:rsidRPr="00B461B2">
        <w:rPr>
          <w:rFonts w:ascii="Times New Roman" w:hAnsi="Times New Roman"/>
        </w:rPr>
        <w:t>d</w:t>
      </w:r>
      <w:r w:rsidRPr="00B461B2">
        <w:rPr>
          <w:rFonts w:ascii="Times New Roman"/>
        </w:rPr>
        <w:t>四块金属片浸入稀硫酸，分别用导线两两连接可以组成原电池。</w:t>
      </w:r>
      <w:r w:rsidRPr="00B461B2">
        <w:rPr>
          <w:rFonts w:ascii="Times New Roman" w:hAnsi="Times New Roman"/>
        </w:rPr>
        <w:t>a</w:t>
      </w:r>
      <w:r w:rsidRPr="00B461B2">
        <w:rPr>
          <w:rFonts w:ascii="Times New Roman"/>
        </w:rPr>
        <w:t>、</w:t>
      </w:r>
      <w:r w:rsidRPr="00B461B2">
        <w:rPr>
          <w:rFonts w:ascii="Times New Roman" w:hAnsi="Times New Roman"/>
        </w:rPr>
        <w:t>b</w:t>
      </w:r>
      <w:r w:rsidRPr="00B461B2">
        <w:rPr>
          <w:rFonts w:ascii="Times New Roman"/>
        </w:rPr>
        <w:t>相连时，</w:t>
      </w:r>
      <w:r w:rsidRPr="00B461B2">
        <w:rPr>
          <w:rFonts w:ascii="Times New Roman" w:hAnsi="Times New Roman"/>
        </w:rPr>
        <w:t xml:space="preserve">a </w:t>
      </w:r>
      <w:r w:rsidRPr="00B461B2">
        <w:rPr>
          <w:rFonts w:ascii="Times New Roman"/>
        </w:rPr>
        <w:t>为负极</w:t>
      </w:r>
      <w:r w:rsidRPr="00B461B2">
        <w:rPr>
          <w:rFonts w:ascii="Times New Roman" w:hint="eastAsia"/>
        </w:rPr>
        <w:t>；</w:t>
      </w:r>
      <w:r w:rsidRPr="00B461B2">
        <w:rPr>
          <w:rFonts w:ascii="Times New Roman" w:hAnsi="Times New Roman"/>
        </w:rPr>
        <w:t>c</w:t>
      </w:r>
      <w:r w:rsidRPr="00B461B2">
        <w:rPr>
          <w:rFonts w:ascii="Times New Roman"/>
        </w:rPr>
        <w:t>、</w:t>
      </w:r>
      <w:r w:rsidRPr="00B461B2">
        <w:rPr>
          <w:rFonts w:ascii="Times New Roman" w:hAnsi="Times New Roman"/>
        </w:rPr>
        <w:t>d</w:t>
      </w:r>
      <w:r w:rsidRPr="00B461B2">
        <w:rPr>
          <w:rFonts w:ascii="Times New Roman"/>
        </w:rPr>
        <w:t>相连时，电流方向为</w:t>
      </w:r>
      <w:r w:rsidRPr="00B461B2">
        <w:rPr>
          <w:rFonts w:ascii="Times New Roman" w:hAnsi="Times New Roman"/>
        </w:rPr>
        <w:t xml:space="preserve">d </w:t>
      </w:r>
      <w:r w:rsidRPr="00B461B2">
        <w:rPr>
          <w:rFonts w:ascii="Times New Roman" w:hAnsi="Times New Roman"/>
        </w:rPr>
        <w:sym w:font="Symbol" w:char="F0AE"/>
      </w:r>
      <w:r w:rsidRPr="00B461B2">
        <w:rPr>
          <w:rFonts w:ascii="Times New Roman" w:hAnsi="Times New Roman"/>
        </w:rPr>
        <w:t>c</w:t>
      </w:r>
      <w:r w:rsidRPr="00B461B2">
        <w:rPr>
          <w:rFonts w:ascii="Times New Roman" w:hint="eastAsia"/>
        </w:rPr>
        <w:t>；</w:t>
      </w:r>
      <w:r w:rsidRPr="00B461B2">
        <w:rPr>
          <w:rFonts w:ascii="Times New Roman" w:hAnsi="Times New Roman"/>
        </w:rPr>
        <w:t>a</w:t>
      </w:r>
      <w:r w:rsidRPr="00B461B2">
        <w:rPr>
          <w:rFonts w:ascii="Times New Roman"/>
        </w:rPr>
        <w:t>、</w:t>
      </w:r>
      <w:r w:rsidRPr="00B461B2">
        <w:rPr>
          <w:rFonts w:ascii="Times New Roman" w:hAnsi="Times New Roman"/>
        </w:rPr>
        <w:t>c</w:t>
      </w:r>
      <w:r w:rsidRPr="00B461B2">
        <w:rPr>
          <w:rFonts w:ascii="Times New Roman"/>
        </w:rPr>
        <w:t>相连时，</w:t>
      </w:r>
      <w:r w:rsidRPr="00B461B2">
        <w:rPr>
          <w:rFonts w:ascii="Times New Roman" w:hAnsi="Times New Roman"/>
        </w:rPr>
        <w:t>c</w:t>
      </w:r>
      <w:r w:rsidRPr="00B461B2">
        <w:rPr>
          <w:rFonts w:ascii="Times New Roman"/>
        </w:rPr>
        <w:t>极产生大量气泡</w:t>
      </w:r>
      <w:r w:rsidRPr="00B461B2">
        <w:rPr>
          <w:rFonts w:ascii="Times New Roman" w:hint="eastAsia"/>
        </w:rPr>
        <w:t>；</w:t>
      </w:r>
      <w:r w:rsidRPr="00B461B2">
        <w:rPr>
          <w:rFonts w:ascii="Times New Roman" w:hAnsi="Times New Roman"/>
        </w:rPr>
        <w:t>b</w:t>
      </w:r>
      <w:r w:rsidRPr="00B461B2">
        <w:rPr>
          <w:rFonts w:ascii="Times New Roman"/>
        </w:rPr>
        <w:t>、</w:t>
      </w:r>
      <w:r w:rsidRPr="00B461B2">
        <w:rPr>
          <w:rFonts w:ascii="Times New Roman" w:hAnsi="Times New Roman"/>
        </w:rPr>
        <w:t>d</w:t>
      </w:r>
      <w:r w:rsidRPr="00B461B2">
        <w:rPr>
          <w:rFonts w:ascii="Times New Roman"/>
        </w:rPr>
        <w:t>相连时，</w:t>
      </w:r>
      <w:r w:rsidRPr="00B461B2">
        <w:rPr>
          <w:rFonts w:ascii="Times New Roman" w:hAnsi="Times New Roman"/>
        </w:rPr>
        <w:t>d</w:t>
      </w:r>
      <w:r w:rsidRPr="00B461B2">
        <w:rPr>
          <w:rFonts w:ascii="Times New Roman"/>
        </w:rPr>
        <w:t>极上发生氧化反应。这四种金属的活动性由强到弱的顺序是</w:t>
      </w:r>
      <w:r w:rsidRPr="00B461B2">
        <w:rPr>
          <w:rFonts w:ascii="Times New Roman" w:hAnsi="Times New Roman" w:hint="eastAsia"/>
        </w:rPr>
        <w:t xml:space="preserve">        (     )</w:t>
      </w:r>
      <w:r w:rsidRPr="00B461B2">
        <w:rPr>
          <w:rFonts w:ascii="Times New Roman" w:hAnsi="Times New Roman"/>
        </w:rPr>
        <w:t xml:space="preserve">  </w:t>
      </w:r>
    </w:p>
    <w:p w:rsidR="00886A70" w:rsidRPr="00B461B2" w:rsidRDefault="00886A70" w:rsidP="0048430B">
      <w:pPr>
        <w:tabs>
          <w:tab w:val="left" w:pos="0"/>
        </w:tabs>
        <w:spacing w:line="300" w:lineRule="auto"/>
        <w:ind w:firstLineChars="200" w:firstLine="420"/>
        <w:rPr>
          <w:rFonts w:ascii="Times New Roman" w:hAnsi="Times New Roman"/>
        </w:rPr>
      </w:pPr>
      <w:r w:rsidRPr="00B461B2">
        <w:rPr>
          <w:rFonts w:ascii="Times New Roman" w:hAnsi="Times New Roman"/>
        </w:rPr>
        <w:t>A</w:t>
      </w:r>
      <w:r w:rsidRPr="00B461B2">
        <w:rPr>
          <w:rFonts w:ascii="Times New Roman"/>
          <w:bCs/>
          <w:szCs w:val="21"/>
        </w:rPr>
        <w:t>．</w:t>
      </w:r>
      <w:r w:rsidRPr="00B461B2">
        <w:rPr>
          <w:rFonts w:ascii="Times New Roman" w:hAnsi="Times New Roman"/>
        </w:rPr>
        <w:t>abcd</w:t>
      </w:r>
      <w:r w:rsidRPr="00B461B2">
        <w:rPr>
          <w:rFonts w:ascii="Times New Roman" w:hAnsi="Times New Roman"/>
        </w:rPr>
        <w:tab/>
        <w:t xml:space="preserve">     B</w:t>
      </w:r>
      <w:r w:rsidRPr="00B461B2">
        <w:rPr>
          <w:rFonts w:ascii="Times New Roman"/>
          <w:bCs/>
          <w:szCs w:val="21"/>
        </w:rPr>
        <w:t>．</w:t>
      </w:r>
      <w:r w:rsidRPr="00B461B2">
        <w:rPr>
          <w:rFonts w:ascii="Times New Roman" w:hAnsi="Times New Roman"/>
        </w:rPr>
        <w:t>acdb        C</w:t>
      </w:r>
      <w:r w:rsidRPr="00B461B2">
        <w:rPr>
          <w:rFonts w:ascii="Times New Roman"/>
          <w:bCs/>
          <w:szCs w:val="21"/>
        </w:rPr>
        <w:t>．</w:t>
      </w:r>
      <w:r w:rsidRPr="00B461B2">
        <w:rPr>
          <w:rFonts w:ascii="Times New Roman" w:hAnsi="Times New Roman"/>
        </w:rPr>
        <w:t>cabd         D</w:t>
      </w:r>
      <w:r w:rsidRPr="00B461B2">
        <w:rPr>
          <w:rFonts w:ascii="Times New Roman"/>
          <w:bCs/>
          <w:szCs w:val="21"/>
        </w:rPr>
        <w:t>．</w:t>
      </w:r>
      <w:r w:rsidRPr="00B461B2">
        <w:rPr>
          <w:rFonts w:ascii="Times New Roman" w:hAnsi="Times New Roman"/>
        </w:rPr>
        <w:t xml:space="preserve">bdca </w:t>
      </w:r>
    </w:p>
    <w:p w:rsidR="002F7BDE" w:rsidRPr="00B461B2" w:rsidRDefault="00226415" w:rsidP="0048430B">
      <w:pPr>
        <w:spacing w:line="300" w:lineRule="auto"/>
        <w:ind w:left="420" w:hangingChars="200" w:hanging="420"/>
        <w:rPr>
          <w:rFonts w:ascii="Times New Roman" w:hAnsi="Times New Roman"/>
          <w:szCs w:val="21"/>
        </w:rPr>
      </w:pPr>
      <w:r w:rsidRPr="00B461B2">
        <w:rPr>
          <w:rFonts w:ascii="Times New Roman" w:hAnsi="Times New Roman" w:hint="eastAsia"/>
          <w:szCs w:val="21"/>
        </w:rPr>
        <w:t>12</w:t>
      </w:r>
      <w:r w:rsidR="002F7BDE" w:rsidRPr="00B461B2">
        <w:rPr>
          <w:rFonts w:ascii="Times New Roman" w:hAnsi="Times New Roman"/>
          <w:szCs w:val="21"/>
        </w:rPr>
        <w:t>．已知：</w:t>
      </w:r>
      <w:r w:rsidR="002F7BDE" w:rsidRPr="00B461B2">
        <w:rPr>
          <w:rFonts w:ascii="Times New Roman" w:hAnsi="Times New Roman"/>
          <w:szCs w:val="21"/>
        </w:rPr>
        <w:t xml:space="preserve">① </w:t>
      </w:r>
      <w:smartTag w:uri="urn:schemas-microsoft-com:office:smarttags" w:element="chmetcnv">
        <w:smartTagPr>
          <w:attr w:name="TCSC" w:val="0"/>
          <w:attr w:name="NumberType" w:val="1"/>
          <w:attr w:name="Negative" w:val="False"/>
          <w:attr w:name="HasSpace" w:val="False"/>
          <w:attr w:name="SourceValue" w:val="2"/>
          <w:attr w:name="UnitName" w:val="C"/>
        </w:smartTagPr>
        <w:r w:rsidR="002F7BDE" w:rsidRPr="00B461B2">
          <w:rPr>
            <w:rFonts w:ascii="Times New Roman" w:hAnsi="Times New Roman"/>
            <w:szCs w:val="21"/>
          </w:rPr>
          <w:t>2C</w:t>
        </w:r>
      </w:smartTag>
      <w:r w:rsidR="002F7BDE" w:rsidRPr="00B461B2">
        <w:rPr>
          <w:rFonts w:ascii="Times New Roman" w:hAnsi="Times New Roman"/>
          <w:szCs w:val="21"/>
        </w:rPr>
        <w:t>(s) + O</w:t>
      </w:r>
      <w:r w:rsidR="002F7BDE" w:rsidRPr="00B461B2">
        <w:rPr>
          <w:rFonts w:ascii="Times New Roman" w:hAnsi="Times New Roman"/>
          <w:szCs w:val="21"/>
          <w:vertAlign w:val="subscript"/>
        </w:rPr>
        <w:t>2</w:t>
      </w:r>
      <w:r w:rsidR="002F7BDE" w:rsidRPr="00B461B2">
        <w:rPr>
          <w:rFonts w:ascii="Times New Roman" w:hAnsi="Times New Roman"/>
          <w:szCs w:val="21"/>
        </w:rPr>
        <w:t>(g) = 2CO(g)         Δ</w:t>
      </w:r>
      <w:r w:rsidR="002F7BDE" w:rsidRPr="00B461B2">
        <w:rPr>
          <w:rFonts w:ascii="Times New Roman" w:hAnsi="Times New Roman"/>
          <w:i/>
          <w:szCs w:val="21"/>
        </w:rPr>
        <w:t>H</w:t>
      </w:r>
      <w:r w:rsidR="002F7BDE" w:rsidRPr="00B461B2">
        <w:rPr>
          <w:rFonts w:ascii="Times New Roman" w:hAnsi="Times New Roman"/>
          <w:szCs w:val="21"/>
        </w:rPr>
        <w:t>＝</w:t>
      </w:r>
      <w:r w:rsidR="002F7BDE" w:rsidRPr="00B461B2">
        <w:rPr>
          <w:rFonts w:ascii="Times New Roman" w:hAnsi="Times New Roman"/>
          <w:szCs w:val="21"/>
        </w:rPr>
        <w:t>-220 kJ·mol</w:t>
      </w:r>
      <w:r w:rsidR="002F7BDE" w:rsidRPr="00B461B2">
        <w:rPr>
          <w:rFonts w:ascii="Times New Roman" w:hAnsi="Times New Roman"/>
          <w:szCs w:val="21"/>
          <w:vertAlign w:val="superscript"/>
        </w:rPr>
        <w:t>－</w:t>
      </w:r>
      <w:r w:rsidR="002F7BDE" w:rsidRPr="00B461B2">
        <w:rPr>
          <w:rFonts w:ascii="Times New Roman" w:hAnsi="Times New Roman"/>
          <w:szCs w:val="21"/>
          <w:vertAlign w:val="superscript"/>
        </w:rPr>
        <w:t>1</w:t>
      </w:r>
    </w:p>
    <w:p w:rsidR="002F7BDE" w:rsidRPr="00B461B2" w:rsidRDefault="002F7BDE" w:rsidP="0048430B">
      <w:pPr>
        <w:spacing w:line="300" w:lineRule="auto"/>
        <w:ind w:leftChars="200" w:left="420" w:firstLineChars="300" w:firstLine="630"/>
        <w:rPr>
          <w:rFonts w:ascii="Times New Roman" w:hAnsi="Times New Roman"/>
          <w:szCs w:val="21"/>
          <w:vertAlign w:val="superscript"/>
        </w:rPr>
      </w:pPr>
      <w:r w:rsidRPr="00B461B2">
        <w:rPr>
          <w:rFonts w:ascii="Times New Roman" w:hAnsi="Times New Roman"/>
          <w:szCs w:val="21"/>
        </w:rPr>
        <w:t xml:space="preserve">② </w:t>
      </w:r>
      <w:r w:rsidRPr="00B461B2">
        <w:rPr>
          <w:rFonts w:ascii="Times New Roman" w:hAnsi="Times New Roman"/>
          <w:szCs w:val="21"/>
        </w:rPr>
        <w:t>氢气燃烧的能量变化示意图：</w:t>
      </w:r>
    </w:p>
    <w:p w:rsidR="002F7BDE" w:rsidRPr="00B461B2" w:rsidRDefault="002F7BDE" w:rsidP="0048430B">
      <w:pPr>
        <w:spacing w:line="300" w:lineRule="auto"/>
        <w:ind w:firstLineChars="450" w:firstLine="945"/>
        <w:rPr>
          <w:rFonts w:ascii="Times New Roman" w:hAnsi="Times New Roman"/>
          <w:szCs w:val="21"/>
        </w:rPr>
      </w:pPr>
      <w:r w:rsidRPr="00B461B2">
        <w:rPr>
          <w:rFonts w:ascii="Times New Roman" w:hAnsi="Times New Roman"/>
          <w:noProof/>
          <w:szCs w:val="21"/>
        </w:rPr>
        <w:drawing>
          <wp:inline distT="0" distB="0" distL="0" distR="0">
            <wp:extent cx="3601720" cy="797560"/>
            <wp:effectExtent l="19050" t="0" r="0" b="0"/>
            <wp:docPr id="14" name="图片 26"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
                    <pic:cNvPicPr>
                      <a:picLocks noChangeAspect="1" noChangeArrowheads="1"/>
                    </pic:cNvPicPr>
                  </pic:nvPicPr>
                  <pic:blipFill>
                    <a:blip r:embed="rId21" cstate="print">
                      <a:lum bright="-20000" contrast="40000"/>
                    </a:blip>
                    <a:srcRect/>
                    <a:stretch>
                      <a:fillRect/>
                    </a:stretch>
                  </pic:blipFill>
                  <pic:spPr bwMode="auto">
                    <a:xfrm>
                      <a:off x="0" y="0"/>
                      <a:ext cx="3601720" cy="797560"/>
                    </a:xfrm>
                    <a:prstGeom prst="rect">
                      <a:avLst/>
                    </a:prstGeom>
                    <a:noFill/>
                    <a:ln w="9525">
                      <a:noFill/>
                      <a:miter lim="800000"/>
                      <a:headEnd/>
                      <a:tailEnd/>
                    </a:ln>
                  </pic:spPr>
                </pic:pic>
              </a:graphicData>
            </a:graphic>
          </wp:inline>
        </w:drawing>
      </w:r>
    </w:p>
    <w:p w:rsidR="002F7BDE" w:rsidRPr="00B461B2" w:rsidRDefault="002F7BDE" w:rsidP="0048430B">
      <w:pPr>
        <w:pStyle w:val="a4"/>
        <w:spacing w:line="300" w:lineRule="auto"/>
        <w:ind w:leftChars="-50" w:left="-105" w:rightChars="-50" w:right="-105" w:firstLineChars="250" w:firstLine="525"/>
        <w:rPr>
          <w:rFonts w:ascii="Times New Roman" w:hAnsi="Times New Roman" w:cs="Times New Roman"/>
        </w:rPr>
      </w:pPr>
      <w:r w:rsidRPr="00B461B2">
        <w:rPr>
          <w:rFonts w:ascii="Times New Roman" w:hAnsi="Times New Roman" w:cs="Times New Roman"/>
        </w:rPr>
        <w:lastRenderedPageBreak/>
        <w:t>下列说法正确的是</w:t>
      </w:r>
      <w:r w:rsidR="0048430B" w:rsidRPr="00B461B2">
        <w:rPr>
          <w:rFonts w:ascii="Times New Roman" w:hAnsi="Times New Roman" w:cs="Times New Roman"/>
        </w:rPr>
        <w:t>(</w:t>
      </w:r>
      <w:r w:rsidRPr="00B461B2">
        <w:rPr>
          <w:rFonts w:ascii="Times New Roman" w:hAnsi="Times New Roman" w:cs="Times New Roman"/>
        </w:rPr>
        <w:t xml:space="preserve">  </w:t>
      </w:r>
      <w:r w:rsidR="0048430B" w:rsidRPr="00B461B2">
        <w:rPr>
          <w:rFonts w:ascii="Times New Roman" w:hAnsi="Times New Roman" w:cs="Times New Roman"/>
        </w:rPr>
        <w:t>)</w:t>
      </w:r>
    </w:p>
    <w:p w:rsidR="002F7BDE" w:rsidRPr="00B461B2" w:rsidRDefault="002F7BDE" w:rsidP="0048430B">
      <w:pPr>
        <w:pStyle w:val="a4"/>
        <w:spacing w:line="300" w:lineRule="auto"/>
        <w:ind w:leftChars="-50" w:left="-105" w:rightChars="-50" w:right="-105" w:firstLineChars="250" w:firstLine="525"/>
        <w:rPr>
          <w:rFonts w:ascii="Times New Roman" w:hAnsi="Times New Roman" w:cs="Times New Roman"/>
        </w:rPr>
      </w:pPr>
      <w:r w:rsidRPr="00B461B2">
        <w:rPr>
          <w:rFonts w:ascii="Times New Roman" w:hAnsi="Times New Roman" w:cs="Times New Roman"/>
        </w:rPr>
        <w:t>A</w:t>
      </w:r>
      <w:r w:rsidRPr="00B461B2">
        <w:rPr>
          <w:rFonts w:ascii="Times New Roman" w:hAnsi="Times New Roman" w:cs="Times New Roman"/>
        </w:rPr>
        <w:t>．</w:t>
      </w:r>
      <w:r w:rsidRPr="00B461B2">
        <w:rPr>
          <w:rFonts w:ascii="Times New Roman" w:hAnsi="Times New Roman" w:cs="Times New Roman"/>
        </w:rPr>
        <w:t>1molC(s)</w:t>
      </w:r>
      <w:r w:rsidRPr="00B461B2">
        <w:rPr>
          <w:rFonts w:ascii="Times New Roman" w:hAnsi="Times New Roman" w:cs="Times New Roman"/>
        </w:rPr>
        <w:t>完全燃烧放出</w:t>
      </w:r>
      <w:r w:rsidRPr="00B461B2">
        <w:rPr>
          <w:rFonts w:ascii="Times New Roman" w:hAnsi="Times New Roman" w:cs="Times New Roman"/>
        </w:rPr>
        <w:t>110 kJ</w:t>
      </w:r>
      <w:r w:rsidRPr="00B461B2">
        <w:rPr>
          <w:rFonts w:ascii="Times New Roman" w:hAnsi="Times New Roman" w:cs="Times New Roman"/>
        </w:rPr>
        <w:t>的热量</w:t>
      </w:r>
    </w:p>
    <w:p w:rsidR="002F7BDE" w:rsidRPr="00B461B2" w:rsidRDefault="002F7BDE" w:rsidP="0048430B">
      <w:pPr>
        <w:pStyle w:val="a4"/>
        <w:spacing w:line="300" w:lineRule="auto"/>
        <w:ind w:leftChars="-50" w:left="-105" w:rightChars="-50" w:right="-105" w:firstLineChars="250" w:firstLine="525"/>
        <w:rPr>
          <w:rFonts w:ascii="Times New Roman" w:hAnsi="Times New Roman" w:cs="Times New Roman"/>
          <w:vertAlign w:val="superscript"/>
        </w:rPr>
      </w:pPr>
      <w:r w:rsidRPr="00B461B2">
        <w:rPr>
          <w:rFonts w:ascii="Times New Roman" w:hAnsi="Times New Roman" w:cs="Times New Roman"/>
        </w:rPr>
        <w:t>B</w:t>
      </w:r>
      <w:r w:rsidRPr="00B461B2">
        <w:rPr>
          <w:rFonts w:ascii="Times New Roman" w:hAnsi="Times New Roman" w:cs="Times New Roman"/>
        </w:rPr>
        <w:t>．</w:t>
      </w:r>
      <w:r w:rsidR="008278F4" w:rsidRPr="00B461B2">
        <w:rPr>
          <w:rFonts w:ascii="Times New Roman" w:hAnsi="Times New Roman" w:cs="Times New Roman"/>
        </w:rPr>
        <w:t>H</w:t>
      </w:r>
      <w:r w:rsidR="008278F4" w:rsidRPr="00B461B2">
        <w:rPr>
          <w:rFonts w:ascii="Times New Roman" w:hAnsi="Times New Roman" w:cs="Times New Roman"/>
          <w:vertAlign w:val="subscript"/>
        </w:rPr>
        <w:t>2</w:t>
      </w:r>
      <w:r w:rsidR="008278F4" w:rsidRPr="00B461B2">
        <w:rPr>
          <w:rFonts w:ascii="Times New Roman" w:hAnsi="Times New Roman" w:cs="Times New Roman"/>
        </w:rPr>
        <w:t>(g) + 1/2O</w:t>
      </w:r>
      <w:r w:rsidR="008278F4" w:rsidRPr="00B461B2">
        <w:rPr>
          <w:rFonts w:ascii="Times New Roman" w:hAnsi="Times New Roman" w:cs="Times New Roman"/>
          <w:vertAlign w:val="subscript"/>
        </w:rPr>
        <w:t>2</w:t>
      </w:r>
      <w:r w:rsidR="008278F4" w:rsidRPr="00B461B2">
        <w:rPr>
          <w:rFonts w:ascii="Times New Roman" w:hAnsi="Times New Roman" w:cs="Times New Roman"/>
        </w:rPr>
        <w:t xml:space="preserve">(g) </w:t>
      </w:r>
      <w:r w:rsidR="008278F4" w:rsidRPr="00B461B2">
        <w:rPr>
          <w:rFonts w:ascii="Times New Roman" w:hAnsi="Times New Roman" w:cs="Times New Roman"/>
          <w:spacing w:val="-16"/>
        </w:rPr>
        <w:t xml:space="preserve">===  </w:t>
      </w:r>
      <w:r w:rsidR="008278F4" w:rsidRPr="00B461B2">
        <w:rPr>
          <w:rFonts w:ascii="Times New Roman" w:hAnsi="Times New Roman" w:cs="Times New Roman"/>
        </w:rPr>
        <w:t>H</w:t>
      </w:r>
      <w:r w:rsidR="008278F4" w:rsidRPr="00B461B2">
        <w:rPr>
          <w:rFonts w:ascii="Times New Roman" w:hAnsi="Times New Roman" w:cs="Times New Roman"/>
          <w:vertAlign w:val="subscript"/>
        </w:rPr>
        <w:t>2</w:t>
      </w:r>
      <w:r w:rsidR="008278F4" w:rsidRPr="00B461B2">
        <w:rPr>
          <w:rFonts w:ascii="Times New Roman" w:hAnsi="Times New Roman" w:cs="Times New Roman"/>
        </w:rPr>
        <w:t>O(g)  Δ</w:t>
      </w:r>
      <w:r w:rsidR="008278F4" w:rsidRPr="00B461B2">
        <w:rPr>
          <w:rFonts w:ascii="Times New Roman" w:hAnsi="Times New Roman" w:cs="Times New Roman"/>
          <w:i/>
        </w:rPr>
        <w:t>H</w:t>
      </w:r>
      <w:r w:rsidR="008278F4" w:rsidRPr="00B461B2">
        <w:rPr>
          <w:rFonts w:ascii="Times New Roman" w:hAnsi="Times New Roman" w:cs="Times New Roman"/>
        </w:rPr>
        <w:t>＝</w:t>
      </w:r>
      <w:r w:rsidR="008278F4" w:rsidRPr="00B461B2">
        <w:rPr>
          <w:rFonts w:ascii="Times New Roman" w:hAnsi="Times New Roman" w:cs="Times New Roman"/>
        </w:rPr>
        <w:t>-480 kJ·mol</w:t>
      </w:r>
      <w:r w:rsidR="008278F4" w:rsidRPr="00B461B2">
        <w:rPr>
          <w:rFonts w:ascii="Times New Roman" w:hAnsi="Times New Roman" w:cs="Times New Roman"/>
          <w:vertAlign w:val="superscript"/>
        </w:rPr>
        <w:t>－</w:t>
      </w:r>
      <w:r w:rsidR="008278F4" w:rsidRPr="00B461B2">
        <w:rPr>
          <w:rFonts w:ascii="Times New Roman" w:hAnsi="Times New Roman" w:cs="Times New Roman"/>
          <w:vertAlign w:val="superscript"/>
        </w:rPr>
        <w:t>1</w:t>
      </w:r>
    </w:p>
    <w:p w:rsidR="002F7BDE" w:rsidRPr="00B461B2" w:rsidRDefault="002F7BDE" w:rsidP="0048430B">
      <w:pPr>
        <w:pStyle w:val="a4"/>
        <w:spacing w:line="300" w:lineRule="auto"/>
        <w:ind w:leftChars="-50" w:left="-105" w:rightChars="-50" w:right="-105" w:firstLineChars="250" w:firstLine="525"/>
        <w:rPr>
          <w:rFonts w:ascii="Times New Roman" w:hAnsi="Times New Roman" w:cs="Times New Roman"/>
        </w:rPr>
      </w:pPr>
      <w:r w:rsidRPr="00B461B2">
        <w:rPr>
          <w:rFonts w:ascii="Times New Roman" w:hAnsi="Times New Roman" w:cs="Times New Roman"/>
        </w:rPr>
        <w:t>C</w:t>
      </w:r>
      <w:r w:rsidRPr="00B461B2">
        <w:rPr>
          <w:rFonts w:ascii="Times New Roman" w:hAnsi="Times New Roman" w:cs="Times New Roman"/>
        </w:rPr>
        <w:t>．</w:t>
      </w:r>
      <w:r w:rsidR="008278F4" w:rsidRPr="00B461B2">
        <w:rPr>
          <w:rFonts w:ascii="Times New Roman" w:hAnsi="Times New Roman" w:cs="Times New Roman"/>
        </w:rPr>
        <w:t>C(s) + H</w:t>
      </w:r>
      <w:r w:rsidR="008278F4" w:rsidRPr="00B461B2">
        <w:rPr>
          <w:rFonts w:ascii="Times New Roman" w:hAnsi="Times New Roman" w:cs="Times New Roman"/>
          <w:vertAlign w:val="subscript"/>
        </w:rPr>
        <w:t>2</w:t>
      </w:r>
      <w:r w:rsidR="008278F4" w:rsidRPr="00B461B2">
        <w:rPr>
          <w:rFonts w:ascii="Times New Roman" w:hAnsi="Times New Roman" w:cs="Times New Roman"/>
        </w:rPr>
        <w:t xml:space="preserve">O(g) </w:t>
      </w:r>
      <w:r w:rsidR="008278F4" w:rsidRPr="00B461B2">
        <w:rPr>
          <w:rFonts w:ascii="Times New Roman" w:hAnsi="Times New Roman" w:cs="Times New Roman"/>
          <w:spacing w:val="-16"/>
        </w:rPr>
        <w:t xml:space="preserve">===  </w:t>
      </w:r>
      <w:r w:rsidR="008278F4" w:rsidRPr="00B461B2">
        <w:rPr>
          <w:rFonts w:ascii="Times New Roman" w:hAnsi="Times New Roman" w:cs="Times New Roman"/>
        </w:rPr>
        <w:t>CO(g)</w:t>
      </w:r>
      <w:r w:rsidR="008278F4" w:rsidRPr="00B461B2">
        <w:rPr>
          <w:rFonts w:ascii="Times New Roman" w:hAnsi="Times New Roman" w:cs="Times New Roman"/>
        </w:rPr>
        <w:t>＋</w:t>
      </w:r>
      <w:r w:rsidR="008278F4" w:rsidRPr="00B461B2">
        <w:rPr>
          <w:rFonts w:ascii="Times New Roman" w:hAnsi="Times New Roman" w:cs="Times New Roman"/>
        </w:rPr>
        <w:t>H</w:t>
      </w:r>
      <w:r w:rsidR="008278F4" w:rsidRPr="00B461B2">
        <w:rPr>
          <w:rFonts w:ascii="Times New Roman" w:hAnsi="Times New Roman" w:cs="Times New Roman"/>
          <w:vertAlign w:val="subscript"/>
        </w:rPr>
        <w:t>2</w:t>
      </w:r>
      <w:r w:rsidR="008278F4" w:rsidRPr="00B461B2">
        <w:rPr>
          <w:rFonts w:ascii="Times New Roman" w:hAnsi="Times New Roman" w:cs="Times New Roman"/>
        </w:rPr>
        <w:t>(g)   Δ</w:t>
      </w:r>
      <w:r w:rsidR="008278F4" w:rsidRPr="00B461B2">
        <w:rPr>
          <w:rFonts w:ascii="Times New Roman" w:hAnsi="Times New Roman" w:cs="Times New Roman"/>
          <w:i/>
        </w:rPr>
        <w:t>H</w:t>
      </w:r>
      <w:r w:rsidR="008278F4" w:rsidRPr="00B461B2">
        <w:rPr>
          <w:rFonts w:ascii="Times New Roman" w:hAnsi="Times New Roman" w:cs="Times New Roman"/>
        </w:rPr>
        <w:t>＝</w:t>
      </w:r>
      <w:r w:rsidR="008278F4" w:rsidRPr="00B461B2">
        <w:rPr>
          <w:rFonts w:ascii="Times New Roman" w:hAnsi="Times New Roman" w:cs="Times New Roman"/>
          <w:i/>
        </w:rPr>
        <w:t>+</w:t>
      </w:r>
      <w:r w:rsidR="008278F4" w:rsidRPr="00B461B2">
        <w:rPr>
          <w:rFonts w:ascii="Times New Roman" w:hAnsi="Times New Roman" w:cs="Times New Roman"/>
        </w:rPr>
        <w:t>130 kJ·mol</w:t>
      </w:r>
      <w:r w:rsidR="008278F4" w:rsidRPr="00B461B2">
        <w:rPr>
          <w:rFonts w:ascii="Times New Roman" w:hAnsi="Times New Roman" w:cs="Times New Roman"/>
          <w:vertAlign w:val="superscript"/>
        </w:rPr>
        <w:t>－</w:t>
      </w:r>
      <w:r w:rsidR="008278F4" w:rsidRPr="00B461B2">
        <w:rPr>
          <w:rFonts w:ascii="Times New Roman" w:hAnsi="Times New Roman" w:cs="Times New Roman"/>
          <w:vertAlign w:val="superscript"/>
        </w:rPr>
        <w:t>1</w:t>
      </w:r>
    </w:p>
    <w:p w:rsidR="002F7BDE" w:rsidRPr="00B461B2" w:rsidRDefault="002F7BDE" w:rsidP="0048430B">
      <w:pPr>
        <w:spacing w:line="300" w:lineRule="auto"/>
        <w:ind w:firstLineChars="200" w:firstLine="420"/>
        <w:rPr>
          <w:rFonts w:ascii="Times New Roman" w:hAnsi="Times New Roman"/>
          <w:szCs w:val="21"/>
          <w:lang w:val="pl-PL"/>
        </w:rPr>
      </w:pPr>
      <w:r w:rsidRPr="00B461B2">
        <w:rPr>
          <w:rFonts w:ascii="Times New Roman" w:hAnsi="Times New Roman"/>
          <w:szCs w:val="21"/>
        </w:rPr>
        <w:t>D</w:t>
      </w:r>
      <w:r w:rsidRPr="00B461B2">
        <w:rPr>
          <w:rFonts w:ascii="Times New Roman" w:hAnsi="Times New Roman"/>
          <w:szCs w:val="21"/>
        </w:rPr>
        <w:t>．欲分解</w:t>
      </w:r>
      <w:r w:rsidRPr="00B461B2">
        <w:rPr>
          <w:rFonts w:ascii="Times New Roman" w:hAnsi="Times New Roman"/>
          <w:szCs w:val="21"/>
        </w:rPr>
        <w:t>2 mol H</w:t>
      </w:r>
      <w:r w:rsidRPr="00B461B2">
        <w:rPr>
          <w:rFonts w:ascii="Times New Roman" w:hAnsi="Times New Roman"/>
          <w:szCs w:val="21"/>
          <w:vertAlign w:val="subscript"/>
        </w:rPr>
        <w:t>2</w:t>
      </w:r>
      <w:r w:rsidRPr="00B461B2">
        <w:rPr>
          <w:rFonts w:ascii="Times New Roman" w:hAnsi="Times New Roman"/>
          <w:szCs w:val="21"/>
        </w:rPr>
        <w:t>O(l)</w:t>
      </w:r>
      <w:r w:rsidRPr="00B461B2">
        <w:rPr>
          <w:rFonts w:ascii="Times New Roman" w:hAnsi="Times New Roman"/>
          <w:szCs w:val="21"/>
        </w:rPr>
        <w:t>，至少需要提供</w:t>
      </w:r>
      <w:r w:rsidRPr="00B461B2">
        <w:rPr>
          <w:rFonts w:ascii="Times New Roman" w:hAnsi="Times New Roman"/>
          <w:szCs w:val="21"/>
        </w:rPr>
        <w:t>4×462 kJ</w:t>
      </w:r>
      <w:r w:rsidRPr="00B461B2">
        <w:rPr>
          <w:rFonts w:ascii="Times New Roman" w:hAnsi="Times New Roman"/>
          <w:szCs w:val="21"/>
          <w:lang w:val="pl-PL"/>
        </w:rPr>
        <w:t>的热量</w:t>
      </w:r>
    </w:p>
    <w:p w:rsidR="002F7BDE" w:rsidRPr="00B461B2" w:rsidRDefault="00226415" w:rsidP="0048430B">
      <w:pPr>
        <w:spacing w:line="300" w:lineRule="auto"/>
        <w:rPr>
          <w:rFonts w:ascii="Times New Roman" w:hAnsi="Times New Roman"/>
          <w:bCs/>
          <w:szCs w:val="21"/>
        </w:rPr>
      </w:pPr>
      <w:r w:rsidRPr="00B461B2">
        <w:rPr>
          <w:rFonts w:ascii="Times New Roman" w:hAnsi="Times New Roman" w:hint="eastAsia"/>
          <w:bCs/>
          <w:szCs w:val="21"/>
        </w:rPr>
        <w:t>13</w:t>
      </w:r>
      <w:r w:rsidR="002F7BDE" w:rsidRPr="00B461B2">
        <w:rPr>
          <w:rFonts w:ascii="Times New Roman" w:hAnsi="Times New Roman"/>
          <w:bCs/>
          <w:szCs w:val="21"/>
        </w:rPr>
        <w:t>．下列关于热化学反应的描述中正确的是</w:t>
      </w:r>
      <w:r w:rsidR="0048430B" w:rsidRPr="00B461B2">
        <w:rPr>
          <w:rFonts w:ascii="Times New Roman" w:hAnsi="Times New Roman"/>
          <w:bCs/>
          <w:szCs w:val="21"/>
        </w:rPr>
        <w:t>(</w:t>
      </w:r>
      <w:r w:rsidR="002F7BDE" w:rsidRPr="00B461B2">
        <w:rPr>
          <w:rFonts w:ascii="Times New Roman" w:hAnsi="Times New Roman"/>
          <w:bCs/>
          <w:szCs w:val="21"/>
        </w:rPr>
        <w:t xml:space="preserve">   </w:t>
      </w:r>
      <w:r w:rsidR="0048430B" w:rsidRPr="00B461B2">
        <w:rPr>
          <w:rFonts w:ascii="Times New Roman" w:hAnsi="Times New Roman"/>
          <w:bCs/>
          <w:szCs w:val="21"/>
        </w:rPr>
        <w:t>)</w:t>
      </w:r>
    </w:p>
    <w:p w:rsidR="002F7BDE" w:rsidRPr="00B461B2" w:rsidRDefault="002F7BDE" w:rsidP="0048430B">
      <w:pPr>
        <w:spacing w:line="300" w:lineRule="auto"/>
        <w:rPr>
          <w:rFonts w:ascii="Times New Roman" w:hAnsi="Times New Roman"/>
          <w:bCs/>
          <w:szCs w:val="21"/>
        </w:rPr>
      </w:pPr>
      <w:r w:rsidRPr="00B461B2">
        <w:rPr>
          <w:rFonts w:ascii="Times New Roman" w:hAnsi="Times New Roman"/>
          <w:bCs/>
          <w:szCs w:val="21"/>
        </w:rPr>
        <w:t xml:space="preserve">   </w:t>
      </w:r>
      <w:r w:rsidR="00226415" w:rsidRPr="00B461B2">
        <w:rPr>
          <w:rFonts w:ascii="Times New Roman" w:hAnsi="Times New Roman" w:hint="eastAsia"/>
          <w:bCs/>
          <w:szCs w:val="21"/>
        </w:rPr>
        <w:t xml:space="preserve"> </w:t>
      </w:r>
      <w:r w:rsidRPr="00B461B2">
        <w:rPr>
          <w:rFonts w:ascii="Times New Roman" w:hAnsi="Times New Roman"/>
          <w:bCs/>
          <w:szCs w:val="21"/>
        </w:rPr>
        <w:t>A</w:t>
      </w:r>
      <w:r w:rsidRPr="00B461B2">
        <w:rPr>
          <w:rFonts w:ascii="Times New Roman" w:hAnsi="Times New Roman"/>
          <w:bCs/>
          <w:szCs w:val="21"/>
        </w:rPr>
        <w:t>．</w:t>
      </w:r>
      <w:r w:rsidRPr="00B461B2">
        <w:rPr>
          <w:rFonts w:ascii="Times New Roman" w:hAnsi="Times New Roman"/>
          <w:bCs/>
          <w:szCs w:val="21"/>
        </w:rPr>
        <w:t>HCl</w:t>
      </w:r>
      <w:r w:rsidRPr="00B461B2">
        <w:rPr>
          <w:rFonts w:ascii="Times New Roman" w:hAnsi="Times New Roman"/>
          <w:bCs/>
          <w:szCs w:val="21"/>
        </w:rPr>
        <w:t>和</w:t>
      </w:r>
      <w:r w:rsidRPr="00B461B2">
        <w:rPr>
          <w:rFonts w:ascii="Times New Roman" w:hAnsi="Times New Roman"/>
          <w:bCs/>
          <w:szCs w:val="21"/>
        </w:rPr>
        <w:t>NaOH</w:t>
      </w:r>
      <w:r w:rsidRPr="00B461B2">
        <w:rPr>
          <w:rFonts w:ascii="Times New Roman" w:hAnsi="Times New Roman"/>
          <w:bCs/>
          <w:szCs w:val="21"/>
        </w:rPr>
        <w:t>反应的中和热</w:t>
      </w:r>
      <w:r w:rsidRPr="00B461B2">
        <w:rPr>
          <w:rFonts w:ascii="Times New Roman" w:hAnsi="Times New Roman"/>
          <w:bCs/>
          <w:szCs w:val="21"/>
        </w:rPr>
        <w:t>△H</w:t>
      </w:r>
      <w:r w:rsidRPr="00B461B2">
        <w:rPr>
          <w:rFonts w:ascii="Times New Roman" w:hAnsi="Times New Roman"/>
          <w:bCs/>
          <w:szCs w:val="21"/>
        </w:rPr>
        <w:t>＝－</w:t>
      </w:r>
      <w:r w:rsidRPr="00B461B2">
        <w:rPr>
          <w:rFonts w:ascii="Times New Roman" w:hAnsi="Times New Roman"/>
          <w:bCs/>
          <w:szCs w:val="21"/>
        </w:rPr>
        <w:t>57.3kJ/mol</w:t>
      </w:r>
      <w:r w:rsidRPr="00B461B2">
        <w:rPr>
          <w:rFonts w:ascii="Times New Roman" w:hAnsi="Times New Roman"/>
          <w:bCs/>
          <w:szCs w:val="21"/>
        </w:rPr>
        <w:t>，则</w:t>
      </w:r>
      <w:r w:rsidRPr="00B461B2">
        <w:rPr>
          <w:rFonts w:ascii="Times New Roman" w:hAnsi="Times New Roman"/>
          <w:bCs/>
          <w:szCs w:val="21"/>
        </w:rPr>
        <w:t>H</w:t>
      </w:r>
      <w:r w:rsidRPr="00B461B2">
        <w:rPr>
          <w:rFonts w:ascii="Times New Roman" w:hAnsi="Times New Roman"/>
          <w:bCs/>
          <w:szCs w:val="21"/>
          <w:vertAlign w:val="subscript"/>
        </w:rPr>
        <w:t>2</w:t>
      </w:r>
      <w:r w:rsidRPr="00B461B2">
        <w:rPr>
          <w:rFonts w:ascii="Times New Roman" w:hAnsi="Times New Roman"/>
          <w:bCs/>
          <w:szCs w:val="21"/>
        </w:rPr>
        <w:t>SO</w:t>
      </w:r>
      <w:r w:rsidRPr="00B461B2">
        <w:rPr>
          <w:rFonts w:ascii="Times New Roman" w:hAnsi="Times New Roman"/>
          <w:bCs/>
          <w:szCs w:val="21"/>
          <w:vertAlign w:val="subscript"/>
        </w:rPr>
        <w:t>4</w:t>
      </w:r>
      <w:r w:rsidRPr="00B461B2">
        <w:rPr>
          <w:rFonts w:ascii="Times New Roman" w:hAnsi="Times New Roman"/>
          <w:bCs/>
          <w:szCs w:val="21"/>
        </w:rPr>
        <w:t>和</w:t>
      </w:r>
      <w:r w:rsidRPr="00B461B2">
        <w:rPr>
          <w:rFonts w:ascii="Times New Roman" w:hAnsi="Times New Roman"/>
          <w:bCs/>
          <w:szCs w:val="21"/>
        </w:rPr>
        <w:t>Ca(OH)</w:t>
      </w:r>
      <w:r w:rsidRPr="00B461B2">
        <w:rPr>
          <w:rFonts w:ascii="Times New Roman" w:hAnsi="Times New Roman"/>
          <w:bCs/>
          <w:szCs w:val="21"/>
          <w:vertAlign w:val="subscript"/>
        </w:rPr>
        <w:t>2</w:t>
      </w:r>
      <w:r w:rsidRPr="00B461B2">
        <w:rPr>
          <w:rFonts w:ascii="Times New Roman" w:hAnsi="Times New Roman"/>
          <w:bCs/>
          <w:szCs w:val="21"/>
        </w:rPr>
        <w:t>反应的中和热</w:t>
      </w:r>
    </w:p>
    <w:p w:rsidR="002F7BDE" w:rsidRPr="00B461B2" w:rsidRDefault="002F7BDE" w:rsidP="0048430B">
      <w:pPr>
        <w:spacing w:line="300" w:lineRule="auto"/>
        <w:ind w:firstLineChars="350" w:firstLine="735"/>
        <w:rPr>
          <w:rFonts w:ascii="Times New Roman" w:hAnsi="Times New Roman"/>
          <w:bCs/>
          <w:szCs w:val="21"/>
        </w:rPr>
      </w:pPr>
      <w:r w:rsidRPr="00B461B2">
        <w:rPr>
          <w:rFonts w:ascii="Times New Roman" w:hAnsi="Times New Roman"/>
          <w:bCs/>
          <w:szCs w:val="21"/>
        </w:rPr>
        <w:t>△H</w:t>
      </w:r>
      <w:r w:rsidRPr="00B461B2">
        <w:rPr>
          <w:rFonts w:ascii="Times New Roman" w:hAnsi="Times New Roman"/>
          <w:bCs/>
          <w:szCs w:val="21"/>
        </w:rPr>
        <w:t>＝</w:t>
      </w:r>
      <w:r w:rsidRPr="00B461B2">
        <w:rPr>
          <w:rFonts w:ascii="Times New Roman" w:hAnsi="Times New Roman"/>
          <w:bCs/>
          <w:szCs w:val="21"/>
        </w:rPr>
        <w:t>2×(</w:t>
      </w:r>
      <w:r w:rsidRPr="00B461B2">
        <w:rPr>
          <w:rFonts w:ascii="Times New Roman" w:hAnsi="Times New Roman"/>
          <w:bCs/>
          <w:szCs w:val="21"/>
        </w:rPr>
        <w:t>－</w:t>
      </w:r>
      <w:r w:rsidRPr="00B461B2">
        <w:rPr>
          <w:rFonts w:ascii="Times New Roman" w:hAnsi="Times New Roman"/>
          <w:bCs/>
          <w:szCs w:val="21"/>
        </w:rPr>
        <w:t>57.3)kJ/mol</w:t>
      </w:r>
    </w:p>
    <w:p w:rsidR="002F7BDE" w:rsidRPr="00B461B2" w:rsidRDefault="002F7BDE" w:rsidP="0048430B">
      <w:pPr>
        <w:spacing w:line="300" w:lineRule="auto"/>
        <w:ind w:left="630" w:hangingChars="300" w:hanging="630"/>
        <w:rPr>
          <w:rFonts w:ascii="Times New Roman" w:hAnsi="Times New Roman"/>
          <w:szCs w:val="21"/>
          <w:vertAlign w:val="superscript"/>
        </w:rPr>
      </w:pPr>
      <w:r w:rsidRPr="00B461B2">
        <w:rPr>
          <w:rFonts w:ascii="Times New Roman" w:hAnsi="Times New Roman"/>
          <w:bCs/>
          <w:szCs w:val="21"/>
        </w:rPr>
        <w:t xml:space="preserve">  </w:t>
      </w:r>
      <w:r w:rsidR="00226415" w:rsidRPr="00B461B2">
        <w:rPr>
          <w:rFonts w:ascii="Times New Roman" w:hAnsi="Times New Roman" w:hint="eastAsia"/>
          <w:bCs/>
          <w:szCs w:val="21"/>
        </w:rPr>
        <w:t xml:space="preserve"> </w:t>
      </w:r>
      <w:r w:rsidRPr="00B461B2">
        <w:rPr>
          <w:rFonts w:ascii="Times New Roman" w:hAnsi="Times New Roman"/>
          <w:bCs/>
          <w:szCs w:val="21"/>
        </w:rPr>
        <w:t xml:space="preserve"> B</w:t>
      </w:r>
      <w:r w:rsidRPr="00B461B2">
        <w:rPr>
          <w:rFonts w:ascii="Times New Roman" w:hAnsi="Times New Roman"/>
          <w:bCs/>
          <w:szCs w:val="21"/>
        </w:rPr>
        <w:t>．</w:t>
      </w:r>
      <w:smartTag w:uri="urn:schemas-microsoft-com:office:smarttags" w:element="chmetcnv">
        <w:smartTagPr>
          <w:attr w:name="TCSC" w:val="0"/>
          <w:attr w:name="NumberType" w:val="1"/>
          <w:attr w:name="Negative" w:val="False"/>
          <w:attr w:name="HasSpace" w:val="False"/>
          <w:attr w:name="SourceValue" w:val="500"/>
          <w:attr w:name="UnitName" w:val="°C"/>
        </w:smartTagPr>
        <w:r w:rsidRPr="00B461B2">
          <w:rPr>
            <w:rFonts w:ascii="Times New Roman" w:hAnsi="Times New Roman"/>
            <w:szCs w:val="21"/>
          </w:rPr>
          <w:t>500°C</w:t>
        </w:r>
      </w:smartTag>
      <w:r w:rsidRPr="00B461B2">
        <w:rPr>
          <w:rFonts w:ascii="Times New Roman" w:hAnsi="Times New Roman"/>
          <w:szCs w:val="21"/>
        </w:rPr>
        <w:t>、</w:t>
      </w:r>
      <w:r w:rsidRPr="00B461B2">
        <w:rPr>
          <w:rFonts w:ascii="Times New Roman" w:hAnsi="Times New Roman"/>
          <w:szCs w:val="21"/>
        </w:rPr>
        <w:t>30MPa</w:t>
      </w:r>
      <w:r w:rsidRPr="00B461B2">
        <w:rPr>
          <w:rFonts w:ascii="Times New Roman" w:hAnsi="Times New Roman"/>
          <w:szCs w:val="21"/>
        </w:rPr>
        <w:t>下，将</w:t>
      </w:r>
      <w:r w:rsidRPr="00B461B2">
        <w:rPr>
          <w:rFonts w:ascii="Times New Roman" w:hAnsi="Times New Roman"/>
          <w:szCs w:val="21"/>
        </w:rPr>
        <w:t>0.5mol N</w:t>
      </w:r>
      <w:r w:rsidRPr="00B461B2">
        <w:rPr>
          <w:rFonts w:ascii="Times New Roman" w:hAnsi="Times New Roman"/>
          <w:szCs w:val="21"/>
          <w:vertAlign w:val="subscript"/>
        </w:rPr>
        <w:t>2</w:t>
      </w:r>
      <w:r w:rsidRPr="00B461B2">
        <w:rPr>
          <w:rFonts w:ascii="Times New Roman" w:hAnsi="Times New Roman"/>
          <w:szCs w:val="21"/>
        </w:rPr>
        <w:t>(g)</w:t>
      </w:r>
      <w:r w:rsidRPr="00B461B2">
        <w:rPr>
          <w:rFonts w:ascii="Times New Roman" w:hAnsi="Times New Roman"/>
          <w:szCs w:val="21"/>
        </w:rPr>
        <w:t>和</w:t>
      </w:r>
      <w:r w:rsidRPr="00B461B2">
        <w:rPr>
          <w:rFonts w:ascii="Times New Roman" w:hAnsi="Times New Roman"/>
          <w:szCs w:val="21"/>
        </w:rPr>
        <w:t>1.5mol H</w:t>
      </w:r>
      <w:r w:rsidRPr="00B461B2">
        <w:rPr>
          <w:rFonts w:ascii="Times New Roman" w:hAnsi="Times New Roman"/>
          <w:szCs w:val="21"/>
          <w:vertAlign w:val="subscript"/>
        </w:rPr>
        <w:t>2</w:t>
      </w:r>
      <w:r w:rsidRPr="00B461B2">
        <w:rPr>
          <w:rFonts w:ascii="Times New Roman" w:hAnsi="Times New Roman"/>
          <w:szCs w:val="21"/>
        </w:rPr>
        <w:t>(g)</w:t>
      </w:r>
      <w:r w:rsidRPr="00B461B2">
        <w:rPr>
          <w:rFonts w:ascii="Times New Roman" w:hAnsi="Times New Roman"/>
          <w:szCs w:val="21"/>
        </w:rPr>
        <w:t>置于密闭容器中充分反应生成</w:t>
      </w:r>
      <w:r w:rsidRPr="00B461B2">
        <w:rPr>
          <w:rFonts w:ascii="Times New Roman" w:hAnsi="Times New Roman"/>
          <w:szCs w:val="21"/>
        </w:rPr>
        <w:t>NH</w:t>
      </w:r>
      <w:r w:rsidRPr="00B461B2">
        <w:rPr>
          <w:rFonts w:ascii="Times New Roman" w:hAnsi="Times New Roman"/>
          <w:szCs w:val="21"/>
          <w:vertAlign w:val="subscript"/>
        </w:rPr>
        <w:t>3</w:t>
      </w:r>
      <w:r w:rsidRPr="00B461B2">
        <w:rPr>
          <w:rFonts w:ascii="Times New Roman" w:hAnsi="Times New Roman"/>
          <w:szCs w:val="21"/>
        </w:rPr>
        <w:t>(g)</w:t>
      </w:r>
      <w:r w:rsidRPr="00B461B2">
        <w:rPr>
          <w:rFonts w:ascii="Times New Roman" w:hAnsi="Times New Roman"/>
          <w:szCs w:val="21"/>
        </w:rPr>
        <w:t>，放热</w:t>
      </w:r>
      <w:r w:rsidRPr="00B461B2">
        <w:rPr>
          <w:rFonts w:ascii="Times New Roman" w:hAnsi="Times New Roman"/>
          <w:szCs w:val="21"/>
        </w:rPr>
        <w:t>19.3kJ</w:t>
      </w:r>
      <w:r w:rsidRPr="00B461B2">
        <w:rPr>
          <w:rFonts w:ascii="Times New Roman" w:hAnsi="Times New Roman"/>
          <w:szCs w:val="21"/>
        </w:rPr>
        <w:t>，其热化学方程式为：</w:t>
      </w:r>
      <w:r w:rsidRPr="00B461B2">
        <w:rPr>
          <w:rFonts w:ascii="Times New Roman" w:hAnsi="Times New Roman"/>
          <w:szCs w:val="21"/>
        </w:rPr>
        <w:t>N</w:t>
      </w:r>
      <w:r w:rsidRPr="00B461B2">
        <w:rPr>
          <w:rFonts w:ascii="Times New Roman" w:hAnsi="Times New Roman"/>
          <w:szCs w:val="21"/>
          <w:vertAlign w:val="subscript"/>
        </w:rPr>
        <w:t>2</w:t>
      </w:r>
      <w:r w:rsidRPr="00B461B2">
        <w:rPr>
          <w:rFonts w:ascii="Times New Roman" w:hAnsi="Times New Roman"/>
          <w:szCs w:val="21"/>
        </w:rPr>
        <w:t>(g)</w:t>
      </w:r>
      <w:r w:rsidRPr="00B461B2">
        <w:rPr>
          <w:rFonts w:ascii="Times New Roman" w:hAnsi="Times New Roman"/>
          <w:szCs w:val="21"/>
        </w:rPr>
        <w:t>＋</w:t>
      </w:r>
      <w:r w:rsidRPr="00B461B2">
        <w:rPr>
          <w:rFonts w:ascii="Times New Roman" w:hAnsi="Times New Roman"/>
          <w:szCs w:val="21"/>
        </w:rPr>
        <w:t>3H</w:t>
      </w:r>
      <w:r w:rsidRPr="00B461B2">
        <w:rPr>
          <w:rFonts w:ascii="Times New Roman" w:hAnsi="Times New Roman"/>
          <w:szCs w:val="21"/>
          <w:vertAlign w:val="subscript"/>
        </w:rPr>
        <w:t>2</w:t>
      </w:r>
      <w:r w:rsidRPr="00B461B2">
        <w:rPr>
          <w:rFonts w:ascii="Times New Roman" w:hAnsi="Times New Roman"/>
          <w:szCs w:val="21"/>
        </w:rPr>
        <w:t>(g)</w:t>
      </w:r>
      <w:r w:rsidRPr="00B461B2">
        <w:rPr>
          <w:rFonts w:ascii="Times New Roman" w:hAnsi="Times New Roman"/>
          <w:noProof/>
          <w:szCs w:val="21"/>
        </w:rPr>
        <w:drawing>
          <wp:inline distT="0" distB="0" distL="0" distR="0">
            <wp:extent cx="335280" cy="101600"/>
            <wp:effectExtent l="19050" t="0" r="762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srcRect/>
                    <a:stretch>
                      <a:fillRect/>
                    </a:stretch>
                  </pic:blipFill>
                  <pic:spPr bwMode="auto">
                    <a:xfrm>
                      <a:off x="0" y="0"/>
                      <a:ext cx="335280" cy="101600"/>
                    </a:xfrm>
                    <a:prstGeom prst="rect">
                      <a:avLst/>
                    </a:prstGeom>
                    <a:noFill/>
                    <a:ln w="9525">
                      <a:noFill/>
                      <a:miter lim="800000"/>
                      <a:headEnd/>
                      <a:tailEnd/>
                    </a:ln>
                  </pic:spPr>
                </pic:pic>
              </a:graphicData>
            </a:graphic>
          </wp:inline>
        </w:drawing>
      </w:r>
      <w:r w:rsidRPr="00B461B2">
        <w:rPr>
          <w:rFonts w:ascii="Times New Roman" w:hAnsi="Times New Roman"/>
          <w:szCs w:val="21"/>
        </w:rPr>
        <w:t>2NH</w:t>
      </w:r>
      <w:r w:rsidRPr="00B461B2">
        <w:rPr>
          <w:rFonts w:ascii="Times New Roman" w:hAnsi="Times New Roman"/>
          <w:szCs w:val="21"/>
          <w:vertAlign w:val="subscript"/>
        </w:rPr>
        <w:t>3</w:t>
      </w:r>
      <w:r w:rsidRPr="00B461B2">
        <w:rPr>
          <w:rFonts w:ascii="Times New Roman" w:hAnsi="Times New Roman"/>
          <w:szCs w:val="21"/>
        </w:rPr>
        <w:t>(g)</w:t>
      </w:r>
      <w:r w:rsidRPr="00B461B2">
        <w:rPr>
          <w:rFonts w:ascii="Times New Roman" w:hAnsi="Times New Roman"/>
          <w:szCs w:val="21"/>
        </w:rPr>
        <w:t xml:space="preserve">　</w:t>
      </w:r>
      <w:r w:rsidRPr="00B461B2">
        <w:rPr>
          <w:rFonts w:ascii="Times New Roman" w:hAnsi="Times New Roman"/>
          <w:szCs w:val="21"/>
        </w:rPr>
        <w:t>Δ</w:t>
      </w:r>
      <w:r w:rsidRPr="00B461B2">
        <w:rPr>
          <w:rFonts w:ascii="Times New Roman" w:hAnsi="Times New Roman"/>
          <w:i/>
          <w:szCs w:val="21"/>
        </w:rPr>
        <w:t>H</w:t>
      </w:r>
      <w:r w:rsidRPr="00B461B2">
        <w:rPr>
          <w:rFonts w:ascii="Times New Roman" w:hAnsi="Times New Roman"/>
          <w:szCs w:val="21"/>
        </w:rPr>
        <w:t>＝－</w:t>
      </w:r>
      <w:r w:rsidRPr="00B461B2">
        <w:rPr>
          <w:rFonts w:ascii="Times New Roman" w:hAnsi="Times New Roman"/>
          <w:szCs w:val="21"/>
        </w:rPr>
        <w:t>38.6kJ·mol</w:t>
      </w:r>
      <w:r w:rsidRPr="00B461B2">
        <w:rPr>
          <w:rFonts w:ascii="Times New Roman" w:hAnsi="Times New Roman"/>
          <w:szCs w:val="21"/>
          <w:vertAlign w:val="superscript"/>
        </w:rPr>
        <w:t>－</w:t>
      </w:r>
      <w:r w:rsidRPr="00B461B2">
        <w:rPr>
          <w:rFonts w:ascii="Times New Roman" w:hAnsi="Times New Roman"/>
          <w:szCs w:val="21"/>
          <w:vertAlign w:val="superscript"/>
        </w:rPr>
        <w:t>1</w:t>
      </w:r>
    </w:p>
    <w:p w:rsidR="002F7BDE" w:rsidRPr="00B461B2" w:rsidRDefault="002F7BDE" w:rsidP="0048430B">
      <w:pPr>
        <w:spacing w:line="300" w:lineRule="auto"/>
        <w:rPr>
          <w:rFonts w:ascii="Times New Roman" w:hAnsi="Times New Roman"/>
          <w:b/>
          <w:bCs/>
          <w:szCs w:val="21"/>
        </w:rPr>
      </w:pPr>
      <w:r w:rsidRPr="00B461B2">
        <w:rPr>
          <w:rFonts w:ascii="Times New Roman" w:hAnsi="Times New Roman"/>
          <w:bCs/>
          <w:szCs w:val="21"/>
        </w:rPr>
        <w:t xml:space="preserve">  </w:t>
      </w:r>
      <w:r w:rsidR="00226415" w:rsidRPr="00B461B2">
        <w:rPr>
          <w:rFonts w:ascii="Times New Roman" w:hAnsi="Times New Roman" w:hint="eastAsia"/>
          <w:bCs/>
          <w:szCs w:val="21"/>
        </w:rPr>
        <w:t xml:space="preserve"> </w:t>
      </w:r>
      <w:r w:rsidRPr="00B461B2">
        <w:rPr>
          <w:rFonts w:ascii="Times New Roman" w:hAnsi="Times New Roman"/>
          <w:bCs/>
          <w:szCs w:val="21"/>
        </w:rPr>
        <w:t xml:space="preserve"> C</w:t>
      </w:r>
      <w:r w:rsidRPr="00B461B2">
        <w:rPr>
          <w:rFonts w:ascii="Times New Roman" w:hAnsi="Times New Roman"/>
          <w:bCs/>
          <w:szCs w:val="21"/>
        </w:rPr>
        <w:t>．</w:t>
      </w:r>
      <w:r w:rsidRPr="00B461B2">
        <w:rPr>
          <w:rFonts w:ascii="Times New Roman" w:hAnsi="Times New Roman"/>
          <w:szCs w:val="21"/>
        </w:rPr>
        <w:t>由</w:t>
      </w:r>
      <w:r w:rsidRPr="00B461B2">
        <w:rPr>
          <w:rFonts w:ascii="Times New Roman" w:hAnsi="Times New Roman"/>
          <w:szCs w:val="21"/>
        </w:rPr>
        <w:t>C</w:t>
      </w:r>
      <w:r w:rsidR="0048430B" w:rsidRPr="00B461B2">
        <w:rPr>
          <w:rFonts w:ascii="Times New Roman" w:hAnsi="Times New Roman"/>
          <w:szCs w:val="21"/>
        </w:rPr>
        <w:t>(</w:t>
      </w:r>
      <w:r w:rsidRPr="00B461B2">
        <w:rPr>
          <w:rFonts w:ascii="Times New Roman" w:hAnsi="Times New Roman"/>
          <w:szCs w:val="21"/>
        </w:rPr>
        <w:t>石墨</w:t>
      </w:r>
      <w:r w:rsidR="0048430B" w:rsidRPr="00B461B2">
        <w:rPr>
          <w:rFonts w:ascii="Times New Roman" w:hAnsi="Times New Roman"/>
          <w:szCs w:val="21"/>
        </w:rPr>
        <w:t>)</w:t>
      </w:r>
      <w:r w:rsidRPr="00B461B2">
        <w:rPr>
          <w:rFonts w:ascii="Times New Roman" w:hAnsi="Times New Roman"/>
          <w:szCs w:val="21"/>
        </w:rPr>
        <w:t>→C</w:t>
      </w:r>
      <w:r w:rsidR="0048430B" w:rsidRPr="00B461B2">
        <w:rPr>
          <w:rFonts w:ascii="Times New Roman" w:hAnsi="Times New Roman"/>
          <w:szCs w:val="21"/>
        </w:rPr>
        <w:t>(</w:t>
      </w:r>
      <w:r w:rsidRPr="00B461B2">
        <w:rPr>
          <w:rFonts w:ascii="Times New Roman" w:hAnsi="Times New Roman"/>
          <w:szCs w:val="21"/>
        </w:rPr>
        <w:t>金刚石</w:t>
      </w:r>
      <w:r w:rsidR="0048430B" w:rsidRPr="00B461B2">
        <w:rPr>
          <w:rFonts w:ascii="Times New Roman" w:hAnsi="Times New Roman"/>
          <w:szCs w:val="21"/>
        </w:rPr>
        <w:t>)</w:t>
      </w:r>
      <w:r w:rsidRPr="00B461B2">
        <w:rPr>
          <w:rFonts w:ascii="Times New Roman" w:hAnsi="Times New Roman"/>
          <w:szCs w:val="21"/>
        </w:rPr>
        <w:t>；</w:t>
      </w:r>
      <w:r w:rsidRPr="00B461B2">
        <w:rPr>
          <w:rFonts w:ascii="Times New Roman" w:hAnsi="Times New Roman"/>
          <w:szCs w:val="21"/>
        </w:rPr>
        <w:t xml:space="preserve">ΔH=+1.9KJ/mol </w:t>
      </w:r>
      <w:r w:rsidRPr="00B461B2">
        <w:rPr>
          <w:rFonts w:ascii="Times New Roman" w:hAnsi="Times New Roman"/>
          <w:szCs w:val="21"/>
        </w:rPr>
        <w:t>可知，金刚石比石墨稳定</w:t>
      </w:r>
    </w:p>
    <w:p w:rsidR="002F7BDE" w:rsidRPr="00B461B2" w:rsidRDefault="002F7BDE" w:rsidP="0048430B">
      <w:pPr>
        <w:spacing w:line="300" w:lineRule="auto"/>
        <w:rPr>
          <w:rFonts w:ascii="Times New Roman" w:hAnsi="Times New Roman"/>
          <w:szCs w:val="21"/>
        </w:rPr>
      </w:pPr>
      <w:r w:rsidRPr="00B461B2">
        <w:rPr>
          <w:rFonts w:ascii="Times New Roman" w:hAnsi="Times New Roman"/>
          <w:bCs/>
          <w:szCs w:val="21"/>
        </w:rPr>
        <w:t xml:space="preserve">   </w:t>
      </w:r>
      <w:r w:rsidR="00226415" w:rsidRPr="00B461B2">
        <w:rPr>
          <w:rFonts w:ascii="Times New Roman" w:hAnsi="Times New Roman" w:hint="eastAsia"/>
          <w:bCs/>
          <w:szCs w:val="21"/>
        </w:rPr>
        <w:t xml:space="preserve"> </w:t>
      </w:r>
      <w:r w:rsidRPr="00B461B2">
        <w:rPr>
          <w:rFonts w:ascii="Times New Roman" w:hAnsi="Times New Roman"/>
          <w:bCs/>
          <w:szCs w:val="21"/>
        </w:rPr>
        <w:t>D</w:t>
      </w:r>
      <w:r w:rsidRPr="00B461B2">
        <w:rPr>
          <w:rFonts w:ascii="Times New Roman" w:hAnsi="Times New Roman"/>
          <w:bCs/>
          <w:szCs w:val="21"/>
        </w:rPr>
        <w:t>．</w:t>
      </w:r>
      <w:r w:rsidRPr="00B461B2">
        <w:rPr>
          <w:rFonts w:ascii="Times New Roman" w:hAnsi="Times New Roman"/>
          <w:bCs/>
          <w:szCs w:val="21"/>
        </w:rPr>
        <w:t>CO(g)</w:t>
      </w:r>
      <w:r w:rsidRPr="00B461B2">
        <w:rPr>
          <w:rFonts w:ascii="Times New Roman" w:hAnsi="Times New Roman"/>
          <w:bCs/>
          <w:szCs w:val="21"/>
        </w:rPr>
        <w:t>的燃烧热是</w:t>
      </w:r>
      <w:r w:rsidRPr="00B461B2">
        <w:rPr>
          <w:rFonts w:ascii="Times New Roman" w:hAnsi="Times New Roman"/>
          <w:bCs/>
          <w:szCs w:val="21"/>
        </w:rPr>
        <w:t>283.0kJ/mol</w:t>
      </w:r>
      <w:r w:rsidRPr="00B461B2">
        <w:rPr>
          <w:rFonts w:ascii="Times New Roman" w:hAnsi="Times New Roman"/>
          <w:bCs/>
          <w:szCs w:val="21"/>
        </w:rPr>
        <w:t>，则</w:t>
      </w:r>
      <w:r w:rsidRPr="00B461B2">
        <w:rPr>
          <w:rFonts w:ascii="Times New Roman" w:hAnsi="Times New Roman"/>
          <w:bCs/>
          <w:szCs w:val="21"/>
        </w:rPr>
        <w:t>2CO</w:t>
      </w:r>
      <w:r w:rsidRPr="00B461B2">
        <w:rPr>
          <w:rFonts w:ascii="Times New Roman" w:hAnsi="Times New Roman"/>
          <w:bCs/>
          <w:szCs w:val="21"/>
          <w:vertAlign w:val="subscript"/>
        </w:rPr>
        <w:t>2</w:t>
      </w:r>
      <w:r w:rsidRPr="00B461B2">
        <w:rPr>
          <w:rFonts w:ascii="Times New Roman" w:hAnsi="Times New Roman"/>
          <w:bCs/>
          <w:szCs w:val="21"/>
        </w:rPr>
        <w:t>(g)</w:t>
      </w:r>
      <w:r w:rsidRPr="00B461B2">
        <w:rPr>
          <w:rFonts w:ascii="Times New Roman" w:hAnsi="Times New Roman"/>
          <w:bCs/>
          <w:szCs w:val="21"/>
        </w:rPr>
        <w:t>＝</w:t>
      </w:r>
      <w:r w:rsidRPr="00B461B2">
        <w:rPr>
          <w:rFonts w:ascii="Times New Roman" w:hAnsi="Times New Roman"/>
          <w:bCs/>
          <w:szCs w:val="21"/>
        </w:rPr>
        <w:t>2CO(g)</w:t>
      </w:r>
      <w:r w:rsidRPr="00B461B2">
        <w:rPr>
          <w:rFonts w:ascii="Times New Roman" w:hAnsi="Times New Roman"/>
          <w:bCs/>
          <w:szCs w:val="21"/>
        </w:rPr>
        <w:t>＋</w:t>
      </w:r>
      <w:r w:rsidRPr="00B461B2">
        <w:rPr>
          <w:rFonts w:ascii="Times New Roman" w:hAnsi="Times New Roman"/>
          <w:bCs/>
          <w:szCs w:val="21"/>
        </w:rPr>
        <w:t>O</w:t>
      </w:r>
      <w:r w:rsidRPr="00B461B2">
        <w:rPr>
          <w:rFonts w:ascii="Times New Roman" w:hAnsi="Times New Roman"/>
          <w:bCs/>
          <w:szCs w:val="21"/>
          <w:vertAlign w:val="subscript"/>
        </w:rPr>
        <w:t>2</w:t>
      </w:r>
      <w:r w:rsidRPr="00B461B2">
        <w:rPr>
          <w:rFonts w:ascii="Times New Roman" w:hAnsi="Times New Roman"/>
          <w:bCs/>
          <w:szCs w:val="21"/>
        </w:rPr>
        <w:t>(g)</w:t>
      </w:r>
      <w:r w:rsidRPr="00B461B2">
        <w:rPr>
          <w:rFonts w:ascii="Times New Roman" w:hAnsi="Times New Roman"/>
          <w:bCs/>
          <w:szCs w:val="21"/>
        </w:rPr>
        <w:t>反应的</w:t>
      </w:r>
      <w:r w:rsidRPr="00B461B2">
        <w:rPr>
          <w:rFonts w:ascii="Times New Roman" w:hAnsi="Times New Roman"/>
          <w:bCs/>
          <w:szCs w:val="21"/>
        </w:rPr>
        <w:t>△H</w:t>
      </w:r>
      <w:r w:rsidRPr="00B461B2">
        <w:rPr>
          <w:rFonts w:ascii="Times New Roman" w:hAnsi="Times New Roman"/>
          <w:bCs/>
          <w:szCs w:val="21"/>
        </w:rPr>
        <w:t>＝</w:t>
      </w:r>
      <w:r w:rsidRPr="00B461B2">
        <w:rPr>
          <w:rFonts w:ascii="Times New Roman" w:hAnsi="Times New Roman"/>
          <w:bCs/>
          <w:szCs w:val="21"/>
        </w:rPr>
        <w:t>+566.0kJ/mol</w:t>
      </w:r>
    </w:p>
    <w:p w:rsidR="002F7BDE" w:rsidRPr="00B461B2" w:rsidRDefault="002F7BDE" w:rsidP="0048430B">
      <w:pPr>
        <w:pStyle w:val="0"/>
        <w:adjustRightInd w:val="0"/>
        <w:snapToGrid w:val="0"/>
        <w:spacing w:line="300" w:lineRule="auto"/>
        <w:ind w:left="420" w:hangingChars="200" w:hanging="420"/>
        <w:rPr>
          <w:rFonts w:ascii="Times New Roman" w:hAnsi="Times New Roman"/>
          <w:szCs w:val="21"/>
        </w:rPr>
      </w:pPr>
      <w:r w:rsidRPr="00B461B2">
        <w:rPr>
          <w:rFonts w:ascii="Times New Roman" w:hAnsi="Times New Roman"/>
          <w:szCs w:val="21"/>
        </w:rPr>
        <w:t>1</w:t>
      </w:r>
      <w:r w:rsidR="00226415" w:rsidRPr="00B461B2">
        <w:rPr>
          <w:rFonts w:ascii="Times New Roman" w:hAnsi="Times New Roman" w:hint="eastAsia"/>
          <w:szCs w:val="21"/>
        </w:rPr>
        <w:t>4</w:t>
      </w:r>
      <w:r w:rsidR="00226415" w:rsidRPr="00B461B2">
        <w:rPr>
          <w:rFonts w:ascii="Times New Roman" w:hAnsi="Times New Roman"/>
          <w:szCs w:val="21"/>
        </w:rPr>
        <w:t>．</w:t>
      </w:r>
      <w:r w:rsidRPr="00B461B2">
        <w:rPr>
          <w:rFonts w:ascii="Times New Roman" w:hAnsi="Times New Roman"/>
          <w:szCs w:val="21"/>
        </w:rPr>
        <w:t>锌</w:t>
      </w:r>
      <w:r w:rsidRPr="00B461B2">
        <w:rPr>
          <w:rFonts w:ascii="Times New Roman" w:hAnsi="Times New Roman"/>
          <w:szCs w:val="21"/>
        </w:rPr>
        <w:t>–</w:t>
      </w:r>
      <w:r w:rsidRPr="00B461B2">
        <w:rPr>
          <w:rFonts w:ascii="Times New Roman" w:hAnsi="Times New Roman"/>
          <w:szCs w:val="21"/>
        </w:rPr>
        <w:t>空气燃料电池可用作电动车动力电源，电池的电解质溶液为</w:t>
      </w:r>
      <w:r w:rsidRPr="00B461B2">
        <w:rPr>
          <w:rFonts w:ascii="Times New Roman" w:hAnsi="Times New Roman"/>
          <w:szCs w:val="21"/>
        </w:rPr>
        <w:t>KOH</w:t>
      </w:r>
      <w:r w:rsidRPr="00B461B2">
        <w:rPr>
          <w:rFonts w:ascii="Times New Roman" w:hAnsi="Times New Roman"/>
          <w:szCs w:val="21"/>
        </w:rPr>
        <w:t>溶液，反应为</w:t>
      </w:r>
      <w:r w:rsidRPr="00B461B2">
        <w:rPr>
          <w:rFonts w:ascii="Times New Roman" w:hAnsi="Times New Roman"/>
          <w:szCs w:val="21"/>
        </w:rPr>
        <w:t>2Zn+O</w:t>
      </w:r>
      <w:r w:rsidRPr="00B461B2">
        <w:rPr>
          <w:rFonts w:ascii="Times New Roman" w:hAnsi="Times New Roman"/>
          <w:szCs w:val="21"/>
          <w:vertAlign w:val="subscript"/>
        </w:rPr>
        <w:t>2</w:t>
      </w:r>
      <w:r w:rsidRPr="00B461B2">
        <w:rPr>
          <w:rFonts w:ascii="Times New Roman" w:hAnsi="Times New Roman"/>
          <w:szCs w:val="21"/>
        </w:rPr>
        <w:t>+4OH</w:t>
      </w:r>
      <w:r w:rsidRPr="00B461B2">
        <w:rPr>
          <w:rFonts w:ascii="Times New Roman" w:hAnsi="Times New Roman"/>
          <w:szCs w:val="21"/>
          <w:vertAlign w:val="superscript"/>
        </w:rPr>
        <w:t>–</w:t>
      </w:r>
      <w:r w:rsidRPr="00B461B2">
        <w:rPr>
          <w:rFonts w:ascii="Times New Roman" w:hAnsi="Times New Roman"/>
          <w:szCs w:val="21"/>
        </w:rPr>
        <w:t>+2H</w:t>
      </w:r>
      <w:r w:rsidRPr="00B461B2">
        <w:rPr>
          <w:rFonts w:ascii="Times New Roman" w:hAnsi="Times New Roman"/>
          <w:szCs w:val="21"/>
          <w:vertAlign w:val="subscript"/>
        </w:rPr>
        <w:t>2</w:t>
      </w:r>
      <w:r w:rsidRPr="00B461B2">
        <w:rPr>
          <w:rFonts w:ascii="Times New Roman" w:hAnsi="Times New Roman"/>
          <w:szCs w:val="21"/>
        </w:rPr>
        <w:t>O=2Zn(OH)</w:t>
      </w:r>
      <w:r w:rsidRPr="00B461B2">
        <w:rPr>
          <w:rFonts w:ascii="Times New Roman" w:hAnsi="Times New Roman"/>
          <w:szCs w:val="21"/>
          <w:vertAlign w:val="subscript"/>
        </w:rPr>
        <w:t>4</w:t>
      </w:r>
      <w:r w:rsidRPr="00B461B2">
        <w:rPr>
          <w:rFonts w:ascii="Times New Roman" w:hAnsi="Times New Roman"/>
          <w:szCs w:val="21"/>
          <w:vertAlign w:val="superscript"/>
        </w:rPr>
        <w:t>2—</w:t>
      </w:r>
      <w:r w:rsidRPr="00B461B2">
        <w:rPr>
          <w:rFonts w:ascii="Times New Roman" w:hAnsi="Times New Roman"/>
          <w:szCs w:val="21"/>
        </w:rPr>
        <w:t>。下列说法正确的是</w:t>
      </w:r>
      <w:r w:rsidR="0048430B" w:rsidRPr="00B461B2">
        <w:rPr>
          <w:rFonts w:ascii="Times New Roman" w:hAnsi="Times New Roman"/>
          <w:szCs w:val="21"/>
        </w:rPr>
        <w:t>(</w:t>
      </w:r>
      <w:r w:rsidRPr="00B461B2">
        <w:rPr>
          <w:rFonts w:ascii="Times New Roman" w:hAnsi="Times New Roman"/>
          <w:szCs w:val="21"/>
        </w:rPr>
        <w:t xml:space="preserve">    </w:t>
      </w:r>
      <w:r w:rsidR="0048430B" w:rsidRPr="00B461B2">
        <w:rPr>
          <w:rFonts w:ascii="Times New Roman" w:hAnsi="Times New Roman"/>
          <w:szCs w:val="21"/>
        </w:rPr>
        <w:t>)</w:t>
      </w:r>
    </w:p>
    <w:p w:rsidR="002F7BDE" w:rsidRPr="00B461B2" w:rsidRDefault="002F7BDE" w:rsidP="0048430B">
      <w:pPr>
        <w:pStyle w:val="0"/>
        <w:adjustRightInd w:val="0"/>
        <w:snapToGrid w:val="0"/>
        <w:spacing w:line="300" w:lineRule="auto"/>
        <w:ind w:left="420"/>
        <w:rPr>
          <w:rFonts w:ascii="Times New Roman" w:hAnsi="Times New Roman"/>
          <w:szCs w:val="21"/>
        </w:rPr>
      </w:pPr>
      <w:r w:rsidRPr="00B461B2">
        <w:rPr>
          <w:rFonts w:ascii="Times New Roman" w:hAnsi="Times New Roman"/>
          <w:szCs w:val="21"/>
        </w:rPr>
        <w:t>A</w:t>
      </w:r>
      <w:r w:rsidRPr="00B461B2">
        <w:rPr>
          <w:rFonts w:ascii="Times New Roman" w:hAnsi="Times New Roman"/>
          <w:szCs w:val="21"/>
        </w:rPr>
        <w:t>．充电时，电解质溶液中</w:t>
      </w:r>
      <w:r w:rsidRPr="00B461B2">
        <w:rPr>
          <w:rFonts w:ascii="Times New Roman" w:hAnsi="Times New Roman"/>
          <w:szCs w:val="21"/>
        </w:rPr>
        <w:t>K</w:t>
      </w:r>
      <w:r w:rsidRPr="00B461B2">
        <w:rPr>
          <w:rFonts w:ascii="Times New Roman" w:hAnsi="Times New Roman"/>
          <w:szCs w:val="21"/>
          <w:vertAlign w:val="superscript"/>
        </w:rPr>
        <w:t>+</w:t>
      </w:r>
      <w:r w:rsidRPr="00B461B2">
        <w:rPr>
          <w:rFonts w:ascii="Times New Roman" w:hAnsi="Times New Roman"/>
          <w:szCs w:val="21"/>
        </w:rPr>
        <w:t>向阳极移动</w:t>
      </w:r>
    </w:p>
    <w:p w:rsidR="002F7BDE" w:rsidRPr="00B461B2" w:rsidRDefault="002F7BDE" w:rsidP="0048430B">
      <w:pPr>
        <w:pStyle w:val="0"/>
        <w:adjustRightInd w:val="0"/>
        <w:snapToGrid w:val="0"/>
        <w:spacing w:line="300" w:lineRule="auto"/>
        <w:ind w:left="420"/>
        <w:rPr>
          <w:rFonts w:ascii="Times New Roman" w:hAnsi="Times New Roman"/>
          <w:szCs w:val="21"/>
        </w:rPr>
      </w:pPr>
      <w:r w:rsidRPr="00B461B2">
        <w:rPr>
          <w:rFonts w:ascii="Times New Roman" w:hAnsi="Times New Roman"/>
          <w:szCs w:val="21"/>
        </w:rPr>
        <w:t>B</w:t>
      </w:r>
      <w:r w:rsidRPr="00B461B2">
        <w:rPr>
          <w:rFonts w:ascii="Times New Roman" w:hAnsi="Times New Roman"/>
          <w:szCs w:val="21"/>
        </w:rPr>
        <w:t>．充电时，电解质溶液中</w:t>
      </w:r>
      <w:r w:rsidRPr="00B461B2">
        <w:rPr>
          <w:rFonts w:ascii="Times New Roman" w:hAnsi="Times New Roman"/>
          <w:szCs w:val="21"/>
        </w:rPr>
        <w:t>c(OH)</w:t>
      </w:r>
      <w:r w:rsidRPr="00B461B2">
        <w:rPr>
          <w:rFonts w:ascii="Times New Roman" w:hAnsi="Times New Roman"/>
          <w:szCs w:val="21"/>
          <w:vertAlign w:val="superscript"/>
        </w:rPr>
        <w:t>—</w:t>
      </w:r>
      <w:r w:rsidRPr="00B461B2">
        <w:rPr>
          <w:rFonts w:ascii="Times New Roman" w:hAnsi="Times New Roman"/>
          <w:szCs w:val="21"/>
        </w:rPr>
        <w:t>逐渐减小</w:t>
      </w:r>
    </w:p>
    <w:p w:rsidR="002F7BDE" w:rsidRPr="00B461B2" w:rsidRDefault="002F7BDE" w:rsidP="0048430B">
      <w:pPr>
        <w:pStyle w:val="0"/>
        <w:adjustRightInd w:val="0"/>
        <w:snapToGrid w:val="0"/>
        <w:spacing w:line="300" w:lineRule="auto"/>
        <w:ind w:left="420"/>
        <w:rPr>
          <w:rFonts w:ascii="Times New Roman" w:hAnsi="Times New Roman"/>
          <w:szCs w:val="21"/>
        </w:rPr>
      </w:pPr>
      <w:r w:rsidRPr="00B461B2">
        <w:rPr>
          <w:rFonts w:ascii="Times New Roman" w:hAnsi="Times New Roman"/>
          <w:szCs w:val="21"/>
        </w:rPr>
        <w:t>C</w:t>
      </w:r>
      <w:r w:rsidRPr="00B461B2">
        <w:rPr>
          <w:rFonts w:ascii="Times New Roman" w:hAnsi="Times New Roman"/>
          <w:szCs w:val="21"/>
        </w:rPr>
        <w:t>．放电时，负极反应为：</w:t>
      </w:r>
      <w:r w:rsidRPr="00B461B2">
        <w:rPr>
          <w:rFonts w:ascii="Times New Roman" w:hAnsi="Times New Roman"/>
          <w:szCs w:val="21"/>
        </w:rPr>
        <w:t>Zn+4OH</w:t>
      </w:r>
      <w:r w:rsidRPr="00B461B2">
        <w:rPr>
          <w:rFonts w:ascii="Times New Roman" w:hAnsi="Times New Roman"/>
          <w:szCs w:val="21"/>
          <w:vertAlign w:val="superscript"/>
        </w:rPr>
        <w:t>–</w:t>
      </w:r>
      <w:r w:rsidRPr="00B461B2">
        <w:rPr>
          <w:rFonts w:ascii="Times New Roman" w:hAnsi="Times New Roman"/>
          <w:szCs w:val="21"/>
        </w:rPr>
        <w:t>-2e</w:t>
      </w:r>
      <w:r w:rsidRPr="00B461B2">
        <w:rPr>
          <w:rFonts w:ascii="Times New Roman" w:hAnsi="Times New Roman"/>
          <w:szCs w:val="21"/>
          <w:vertAlign w:val="superscript"/>
        </w:rPr>
        <w:t>–</w:t>
      </w:r>
      <w:r w:rsidRPr="00B461B2">
        <w:rPr>
          <w:rFonts w:ascii="Times New Roman" w:hAnsi="Times New Roman"/>
          <w:szCs w:val="21"/>
        </w:rPr>
        <w:t>=Zn(OH)</w:t>
      </w:r>
      <w:r w:rsidRPr="00B461B2">
        <w:rPr>
          <w:rFonts w:ascii="Times New Roman" w:hAnsi="Times New Roman"/>
          <w:szCs w:val="21"/>
          <w:vertAlign w:val="subscript"/>
        </w:rPr>
        <w:t xml:space="preserve"> 4</w:t>
      </w:r>
      <w:r w:rsidRPr="00B461B2">
        <w:rPr>
          <w:rFonts w:ascii="Times New Roman" w:hAnsi="Times New Roman"/>
          <w:szCs w:val="21"/>
          <w:vertAlign w:val="superscript"/>
        </w:rPr>
        <w:t>2—</w:t>
      </w:r>
    </w:p>
    <w:p w:rsidR="002F7BDE" w:rsidRPr="00B461B2" w:rsidRDefault="002F7BDE" w:rsidP="0048430B">
      <w:pPr>
        <w:pStyle w:val="0"/>
        <w:adjustRightInd w:val="0"/>
        <w:snapToGrid w:val="0"/>
        <w:spacing w:line="300" w:lineRule="auto"/>
        <w:ind w:left="420"/>
        <w:rPr>
          <w:rFonts w:ascii="Times New Roman" w:hAnsi="Times New Roman"/>
          <w:szCs w:val="21"/>
        </w:rPr>
      </w:pPr>
      <w:r w:rsidRPr="00B461B2">
        <w:rPr>
          <w:rFonts w:ascii="Times New Roman" w:hAnsi="Times New Roman"/>
          <w:szCs w:val="21"/>
        </w:rPr>
        <w:t>D</w:t>
      </w:r>
      <w:r w:rsidRPr="00B461B2">
        <w:rPr>
          <w:rFonts w:ascii="Times New Roman" w:hAnsi="Times New Roman"/>
          <w:szCs w:val="21"/>
        </w:rPr>
        <w:t>．放电时，电路中通过</w:t>
      </w:r>
      <w:r w:rsidRPr="00B461B2">
        <w:rPr>
          <w:rFonts w:ascii="Times New Roman" w:hAnsi="Times New Roman"/>
          <w:szCs w:val="21"/>
        </w:rPr>
        <w:t>2mol</w:t>
      </w:r>
      <w:r w:rsidRPr="00B461B2">
        <w:rPr>
          <w:rFonts w:ascii="Times New Roman" w:hAnsi="Times New Roman"/>
          <w:szCs w:val="21"/>
        </w:rPr>
        <w:t>电子，消耗氧气</w:t>
      </w:r>
      <w:smartTag w:uri="urn:schemas-microsoft-com:office:smarttags" w:element="chmetcnv">
        <w:smartTagPr>
          <w:attr w:name="TCSC" w:val="0"/>
          <w:attr w:name="NumberType" w:val="1"/>
          <w:attr w:name="Negative" w:val="False"/>
          <w:attr w:name="HasSpace" w:val="False"/>
          <w:attr w:name="SourceValue" w:val="22.4"/>
          <w:attr w:name="UnitName" w:val="l"/>
        </w:smartTagPr>
        <w:r w:rsidRPr="00B461B2">
          <w:rPr>
            <w:rFonts w:ascii="Times New Roman" w:hAnsi="Times New Roman"/>
            <w:szCs w:val="21"/>
          </w:rPr>
          <w:t>22.4L</w:t>
        </w:r>
      </w:smartTag>
      <w:r w:rsidR="0048430B" w:rsidRPr="00B461B2">
        <w:rPr>
          <w:rFonts w:ascii="Times New Roman" w:hAnsi="Times New Roman"/>
          <w:szCs w:val="21"/>
        </w:rPr>
        <w:t>(</w:t>
      </w:r>
      <w:r w:rsidRPr="00B461B2">
        <w:rPr>
          <w:rFonts w:ascii="Times New Roman" w:hAnsi="Times New Roman"/>
          <w:szCs w:val="21"/>
        </w:rPr>
        <w:t>标准状况</w:t>
      </w:r>
      <w:r w:rsidR="0048430B" w:rsidRPr="00B461B2">
        <w:rPr>
          <w:rFonts w:ascii="Times New Roman" w:hAnsi="Times New Roman"/>
          <w:szCs w:val="21"/>
        </w:rPr>
        <w:t>)</w:t>
      </w:r>
    </w:p>
    <w:p w:rsidR="002F7BDE" w:rsidRPr="00B461B2" w:rsidRDefault="002F7BDE" w:rsidP="0048430B">
      <w:pPr>
        <w:adjustRightInd w:val="0"/>
        <w:snapToGrid w:val="0"/>
        <w:spacing w:line="300" w:lineRule="auto"/>
        <w:jc w:val="left"/>
        <w:rPr>
          <w:rFonts w:ascii="Times New Roman" w:hAnsi="Times New Roman"/>
          <w:szCs w:val="21"/>
        </w:rPr>
      </w:pPr>
      <w:r w:rsidRPr="00B461B2">
        <w:rPr>
          <w:rFonts w:ascii="Times New Roman" w:hAnsi="Times New Roman"/>
          <w:szCs w:val="21"/>
        </w:rPr>
        <w:t>1</w:t>
      </w:r>
      <w:r w:rsidR="00226415" w:rsidRPr="00B461B2">
        <w:rPr>
          <w:rFonts w:ascii="Times New Roman" w:hAnsi="Times New Roman" w:hint="eastAsia"/>
          <w:szCs w:val="21"/>
        </w:rPr>
        <w:t>5</w:t>
      </w:r>
      <w:r w:rsidR="00226415" w:rsidRPr="00B461B2">
        <w:rPr>
          <w:rFonts w:ascii="Times New Roman" w:hAnsi="Times New Roman"/>
          <w:szCs w:val="21"/>
        </w:rPr>
        <w:t>．</w:t>
      </w:r>
      <w:r w:rsidRPr="00B461B2">
        <w:rPr>
          <w:rFonts w:ascii="Times New Roman" w:hAnsi="Times New Roman"/>
          <w:szCs w:val="21"/>
        </w:rPr>
        <w:t>右下图所示原电池工作时，右池中</w:t>
      </w:r>
      <w:r w:rsidRPr="00B461B2">
        <w:rPr>
          <w:rFonts w:ascii="Times New Roman" w:hAnsi="Times New Roman"/>
          <w:szCs w:val="21"/>
        </w:rPr>
        <w:t>Y</w:t>
      </w:r>
      <w:r w:rsidRPr="00B461B2">
        <w:rPr>
          <w:rFonts w:ascii="Times New Roman" w:hAnsi="Times New Roman"/>
          <w:szCs w:val="21"/>
          <w:vertAlign w:val="subscript"/>
        </w:rPr>
        <w:t>2</w:t>
      </w:r>
      <w:r w:rsidRPr="00B461B2">
        <w:rPr>
          <w:rFonts w:ascii="Times New Roman" w:hAnsi="Times New Roman"/>
          <w:szCs w:val="21"/>
        </w:rPr>
        <w:t>O</w:t>
      </w:r>
      <w:r w:rsidRPr="00B461B2">
        <w:rPr>
          <w:rFonts w:ascii="Times New Roman" w:hAnsi="Times New Roman"/>
          <w:szCs w:val="21"/>
          <w:vertAlign w:val="subscript"/>
        </w:rPr>
        <w:t>7</w:t>
      </w:r>
      <w:r w:rsidRPr="00B461B2">
        <w:rPr>
          <w:rFonts w:ascii="Times New Roman" w:hAnsi="Times New Roman"/>
          <w:szCs w:val="21"/>
          <w:vertAlign w:val="superscript"/>
        </w:rPr>
        <w:t>2-</w:t>
      </w:r>
      <w:r w:rsidRPr="00B461B2">
        <w:rPr>
          <w:rFonts w:ascii="Times New Roman" w:hAnsi="Times New Roman"/>
          <w:szCs w:val="21"/>
        </w:rPr>
        <w:t>转化为</w:t>
      </w:r>
      <w:r w:rsidRPr="00B461B2">
        <w:rPr>
          <w:rFonts w:ascii="Times New Roman" w:hAnsi="Times New Roman"/>
          <w:szCs w:val="21"/>
        </w:rPr>
        <w:t>Y</w:t>
      </w:r>
      <w:r w:rsidRPr="00B461B2">
        <w:rPr>
          <w:rFonts w:ascii="Times New Roman" w:hAnsi="Times New Roman"/>
          <w:szCs w:val="21"/>
          <w:vertAlign w:val="superscript"/>
        </w:rPr>
        <w:t>3+</w:t>
      </w:r>
      <w:r w:rsidRPr="00B461B2">
        <w:rPr>
          <w:rFonts w:ascii="Times New Roman" w:hAnsi="Times New Roman"/>
          <w:szCs w:val="21"/>
        </w:rPr>
        <w:t>。下列叙述正确的是</w:t>
      </w:r>
      <w:r w:rsidRPr="00B461B2">
        <w:rPr>
          <w:rFonts w:ascii="Times New Roman" w:hAnsi="Times New Roman"/>
          <w:szCs w:val="21"/>
        </w:rPr>
        <w:t>(   )</w:t>
      </w:r>
    </w:p>
    <w:p w:rsidR="002F7BDE" w:rsidRPr="00B461B2" w:rsidRDefault="002F7BDE" w:rsidP="0048430B">
      <w:pPr>
        <w:adjustRightInd w:val="0"/>
        <w:snapToGrid w:val="0"/>
        <w:spacing w:line="300" w:lineRule="auto"/>
        <w:jc w:val="center"/>
        <w:rPr>
          <w:rFonts w:ascii="Times New Roman" w:hAnsi="Times New Roman"/>
          <w:szCs w:val="21"/>
        </w:rPr>
      </w:pPr>
      <w:r w:rsidRPr="00B461B2">
        <w:rPr>
          <w:rFonts w:ascii="Times New Roman" w:hAnsi="Times New Roman"/>
          <w:noProof/>
          <w:szCs w:val="21"/>
        </w:rPr>
        <w:drawing>
          <wp:inline distT="0" distB="0" distL="0" distR="0">
            <wp:extent cx="1647190" cy="1117600"/>
            <wp:effectExtent l="19050" t="0" r="0" b="0"/>
            <wp:docPr id="1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 "/>
                    <pic:cNvPicPr>
                      <a:picLocks noChangeAspect="1" noChangeArrowheads="1"/>
                    </pic:cNvPicPr>
                  </pic:nvPicPr>
                  <pic:blipFill>
                    <a:blip r:embed="rId23" cstate="print"/>
                    <a:srcRect/>
                    <a:stretch>
                      <a:fillRect/>
                    </a:stretch>
                  </pic:blipFill>
                  <pic:spPr bwMode="auto">
                    <a:xfrm>
                      <a:off x="0" y="0"/>
                      <a:ext cx="1647190" cy="1117600"/>
                    </a:xfrm>
                    <a:prstGeom prst="rect">
                      <a:avLst/>
                    </a:prstGeom>
                    <a:noFill/>
                    <a:ln w="9525">
                      <a:noFill/>
                      <a:miter lim="800000"/>
                      <a:headEnd/>
                      <a:tailEnd/>
                    </a:ln>
                  </pic:spPr>
                </pic:pic>
              </a:graphicData>
            </a:graphic>
          </wp:inline>
        </w:drawing>
      </w:r>
    </w:p>
    <w:p w:rsidR="002F7BDE" w:rsidRPr="00B461B2" w:rsidRDefault="002F7BDE" w:rsidP="0048430B">
      <w:pPr>
        <w:adjustRightInd w:val="0"/>
        <w:snapToGrid w:val="0"/>
        <w:spacing w:line="300" w:lineRule="auto"/>
        <w:jc w:val="left"/>
        <w:rPr>
          <w:rFonts w:ascii="Times New Roman" w:hAnsi="Times New Roman"/>
          <w:szCs w:val="21"/>
        </w:rPr>
      </w:pPr>
      <w:r w:rsidRPr="00B461B2">
        <w:rPr>
          <w:rFonts w:ascii="Times New Roman" w:hAnsi="Times New Roman" w:hint="eastAsia"/>
          <w:szCs w:val="21"/>
        </w:rPr>
        <w:t xml:space="preserve">  </w:t>
      </w:r>
      <w:r w:rsidR="00226415" w:rsidRPr="00B461B2">
        <w:rPr>
          <w:rFonts w:ascii="Times New Roman" w:hAnsi="Times New Roman" w:hint="eastAsia"/>
          <w:szCs w:val="21"/>
        </w:rPr>
        <w:t xml:space="preserve"> </w:t>
      </w:r>
      <w:r w:rsidRPr="00B461B2">
        <w:rPr>
          <w:rFonts w:ascii="Times New Roman" w:hAnsi="Times New Roman"/>
          <w:szCs w:val="21"/>
        </w:rPr>
        <w:t>A</w:t>
      </w:r>
      <w:r w:rsidRPr="00B461B2">
        <w:rPr>
          <w:rFonts w:ascii="Times New Roman" w:hAnsi="Times New Roman"/>
          <w:szCs w:val="21"/>
        </w:rPr>
        <w:t>．左池电极反应式：</w:t>
      </w:r>
      <w:r w:rsidRPr="00B461B2">
        <w:rPr>
          <w:rFonts w:ascii="Times New Roman" w:hAnsi="Times New Roman"/>
          <w:szCs w:val="21"/>
        </w:rPr>
        <w:t>X</w:t>
      </w:r>
      <w:r w:rsidRPr="00B461B2">
        <w:rPr>
          <w:rFonts w:ascii="Times New Roman" w:hAnsi="Times New Roman"/>
          <w:szCs w:val="21"/>
          <w:vertAlign w:val="superscript"/>
        </w:rPr>
        <w:t xml:space="preserve">4+ </w:t>
      </w:r>
      <w:r w:rsidRPr="00B461B2">
        <w:rPr>
          <w:rFonts w:ascii="Times New Roman" w:hAnsi="Times New Roman"/>
          <w:szCs w:val="21"/>
        </w:rPr>
        <w:t>+ 2e</w:t>
      </w:r>
      <w:r w:rsidRPr="00B461B2">
        <w:rPr>
          <w:rFonts w:ascii="Times New Roman" w:hAnsi="Times New Roman"/>
          <w:szCs w:val="21"/>
          <w:vertAlign w:val="superscript"/>
        </w:rPr>
        <w:t xml:space="preserve">- </w:t>
      </w:r>
      <w:r w:rsidRPr="00B461B2">
        <w:rPr>
          <w:rFonts w:ascii="Times New Roman" w:hAnsi="Times New Roman"/>
          <w:szCs w:val="21"/>
        </w:rPr>
        <w:t>= X</w:t>
      </w:r>
      <w:r w:rsidRPr="00B461B2">
        <w:rPr>
          <w:rFonts w:ascii="Times New Roman" w:hAnsi="Times New Roman"/>
          <w:szCs w:val="21"/>
          <w:vertAlign w:val="superscript"/>
        </w:rPr>
        <w:t xml:space="preserve">2+              </w:t>
      </w:r>
      <w:r w:rsidRPr="00B461B2">
        <w:rPr>
          <w:rFonts w:ascii="Times New Roman" w:hAnsi="Times New Roman"/>
          <w:szCs w:val="21"/>
        </w:rPr>
        <w:t>B</w:t>
      </w:r>
      <w:r w:rsidRPr="00B461B2">
        <w:rPr>
          <w:rFonts w:ascii="Times New Roman" w:hAnsi="Times New Roman"/>
          <w:szCs w:val="21"/>
        </w:rPr>
        <w:t>．每消耗</w:t>
      </w:r>
      <w:r w:rsidRPr="00B461B2">
        <w:rPr>
          <w:rFonts w:ascii="Times New Roman" w:hAnsi="Times New Roman"/>
          <w:szCs w:val="21"/>
        </w:rPr>
        <w:t>1mol Y</w:t>
      </w:r>
      <w:r w:rsidRPr="00B461B2">
        <w:rPr>
          <w:rFonts w:ascii="Times New Roman" w:hAnsi="Times New Roman"/>
          <w:szCs w:val="21"/>
          <w:vertAlign w:val="subscript"/>
        </w:rPr>
        <w:t>2</w:t>
      </w:r>
      <w:r w:rsidRPr="00B461B2">
        <w:rPr>
          <w:rFonts w:ascii="Times New Roman" w:hAnsi="Times New Roman"/>
          <w:szCs w:val="21"/>
        </w:rPr>
        <w:t>O</w:t>
      </w:r>
      <w:r w:rsidRPr="00B461B2">
        <w:rPr>
          <w:rFonts w:ascii="Times New Roman" w:hAnsi="Times New Roman"/>
          <w:szCs w:val="21"/>
          <w:vertAlign w:val="subscript"/>
        </w:rPr>
        <w:t>7</w:t>
      </w:r>
      <w:r w:rsidRPr="00B461B2">
        <w:rPr>
          <w:rFonts w:ascii="Times New Roman" w:hAnsi="Times New Roman"/>
          <w:szCs w:val="21"/>
          <w:vertAlign w:val="superscript"/>
        </w:rPr>
        <w:t>2-</w:t>
      </w:r>
      <w:r w:rsidRPr="00B461B2">
        <w:rPr>
          <w:rFonts w:ascii="Times New Roman" w:hAnsi="Times New Roman"/>
          <w:szCs w:val="21"/>
        </w:rPr>
        <w:t>，转移</w:t>
      </w:r>
      <w:r w:rsidRPr="00B461B2">
        <w:rPr>
          <w:rFonts w:ascii="Times New Roman" w:hAnsi="Times New Roman"/>
          <w:szCs w:val="21"/>
        </w:rPr>
        <w:t>3mol</w:t>
      </w:r>
      <w:r w:rsidRPr="00B461B2">
        <w:rPr>
          <w:rFonts w:ascii="Times New Roman" w:hAnsi="Times New Roman"/>
          <w:szCs w:val="21"/>
        </w:rPr>
        <w:t>电子</w:t>
      </w:r>
      <w:r w:rsidRPr="00B461B2">
        <w:rPr>
          <w:rFonts w:ascii="Times New Roman" w:hAnsi="Times New Roman"/>
          <w:szCs w:val="21"/>
        </w:rPr>
        <w:t></w:t>
      </w:r>
    </w:p>
    <w:p w:rsidR="002F7BDE" w:rsidRPr="00B461B2" w:rsidRDefault="002F7BDE" w:rsidP="0048430B">
      <w:pPr>
        <w:tabs>
          <w:tab w:val="left" w:pos="2385"/>
        </w:tabs>
        <w:spacing w:line="300" w:lineRule="auto"/>
        <w:ind w:left="420" w:hangingChars="200" w:hanging="420"/>
        <w:rPr>
          <w:rFonts w:ascii="Times New Roman" w:hAnsi="Times New Roman"/>
          <w:szCs w:val="21"/>
        </w:rPr>
      </w:pPr>
      <w:r w:rsidRPr="00B461B2">
        <w:rPr>
          <w:rFonts w:ascii="Times New Roman" w:hAnsi="Times New Roman" w:hint="eastAsia"/>
          <w:szCs w:val="21"/>
        </w:rPr>
        <w:t xml:space="preserve">  </w:t>
      </w:r>
      <w:r w:rsidR="00226415" w:rsidRPr="00B461B2">
        <w:rPr>
          <w:rFonts w:ascii="Times New Roman" w:hAnsi="Times New Roman" w:hint="eastAsia"/>
          <w:szCs w:val="21"/>
        </w:rPr>
        <w:t xml:space="preserve"> </w:t>
      </w:r>
      <w:r w:rsidRPr="00B461B2">
        <w:rPr>
          <w:rFonts w:ascii="Times New Roman" w:hAnsi="Times New Roman"/>
          <w:szCs w:val="21"/>
        </w:rPr>
        <w:t>C</w:t>
      </w:r>
      <w:r w:rsidRPr="00B461B2">
        <w:rPr>
          <w:rFonts w:ascii="Times New Roman" w:hAnsi="Times New Roman"/>
          <w:szCs w:val="21"/>
        </w:rPr>
        <w:t>．改变右池溶液的</w:t>
      </w:r>
      <w:r w:rsidRPr="00B461B2">
        <w:rPr>
          <w:rFonts w:ascii="Times New Roman" w:hAnsi="Times New Roman"/>
          <w:i/>
          <w:szCs w:val="21"/>
        </w:rPr>
        <w:t>c</w:t>
      </w:r>
      <w:r w:rsidRPr="00B461B2">
        <w:rPr>
          <w:rFonts w:ascii="Times New Roman" w:hAnsi="Times New Roman"/>
          <w:szCs w:val="21"/>
        </w:rPr>
        <w:t xml:space="preserve"> (H</w:t>
      </w:r>
      <w:r w:rsidRPr="00B461B2">
        <w:rPr>
          <w:rFonts w:ascii="Times New Roman" w:hAnsi="Times New Roman"/>
          <w:szCs w:val="21"/>
          <w:vertAlign w:val="superscript"/>
        </w:rPr>
        <w:t>+</w:t>
      </w:r>
      <w:r w:rsidRPr="00B461B2">
        <w:rPr>
          <w:rFonts w:ascii="Times New Roman" w:hAnsi="Times New Roman"/>
          <w:szCs w:val="21"/>
        </w:rPr>
        <w:t>)</w:t>
      </w:r>
      <w:r w:rsidRPr="00B461B2">
        <w:rPr>
          <w:rFonts w:ascii="Times New Roman" w:hAnsi="Times New Roman"/>
          <w:szCs w:val="21"/>
        </w:rPr>
        <w:t>，电流强度不变</w:t>
      </w:r>
      <w:r w:rsidRPr="00B461B2">
        <w:rPr>
          <w:rFonts w:ascii="Times New Roman" w:hAnsi="Times New Roman"/>
          <w:szCs w:val="21"/>
        </w:rPr>
        <w:t xml:space="preserve">    D</w:t>
      </w:r>
      <w:r w:rsidRPr="00B461B2">
        <w:rPr>
          <w:rFonts w:ascii="Times New Roman" w:hAnsi="Times New Roman"/>
          <w:szCs w:val="21"/>
        </w:rPr>
        <w:t>．左池中阴离子数目增加</w:t>
      </w:r>
      <w:r w:rsidRPr="00B461B2">
        <w:rPr>
          <w:rFonts w:ascii="Times New Roman" w:hAnsi="Times New Roman"/>
          <w:szCs w:val="21"/>
        </w:rPr>
        <w:t></w:t>
      </w:r>
    </w:p>
    <w:p w:rsidR="003060F6" w:rsidRPr="00B461B2" w:rsidRDefault="003060F6" w:rsidP="0048430B">
      <w:pPr>
        <w:pStyle w:val="a4"/>
        <w:snapToGrid w:val="0"/>
        <w:spacing w:line="300" w:lineRule="auto"/>
        <w:jc w:val="left"/>
        <w:rPr>
          <w:rFonts w:ascii="Times New Roman" w:hAnsi="Times New Roman" w:cs="Times New Roman"/>
        </w:rPr>
      </w:pPr>
      <w:r w:rsidRPr="00B461B2">
        <w:rPr>
          <w:rFonts w:ascii="Times New Roman" w:hAnsi="Times New Roman" w:cs="Times New Roman" w:hint="eastAsia"/>
        </w:rPr>
        <w:t>16</w:t>
      </w:r>
      <w:r w:rsidRPr="00B461B2">
        <w:rPr>
          <w:rFonts w:ascii="Times New Roman" w:hAnsi="Times New Roman" w:cs="Times New Roman"/>
        </w:rPr>
        <w:t>．</w:t>
      </w:r>
      <w:r w:rsidRPr="00B461B2">
        <w:rPr>
          <w:rFonts w:ascii="Times New Roman" w:hAnsi="Times New Roman" w:cs="Times New Roman" w:hint="eastAsia"/>
        </w:rPr>
        <w:t>甲醇质子交换膜燃料电池中将甲醇蒸气转化为氢气的两种反应原理是</w:t>
      </w:r>
    </w:p>
    <w:p w:rsidR="003060F6" w:rsidRPr="00B461B2" w:rsidRDefault="003060F6" w:rsidP="0048430B">
      <w:pPr>
        <w:spacing w:line="300" w:lineRule="auto"/>
        <w:jc w:val="left"/>
        <w:rPr>
          <w:rFonts w:ascii="Times New Roman" w:hAnsi="Times New Roman"/>
          <w:szCs w:val="21"/>
        </w:rPr>
      </w:pPr>
      <w:r w:rsidRPr="00B461B2">
        <w:rPr>
          <w:rFonts w:ascii="Times New Roman" w:hAnsi="Times New Roman"/>
          <w:noProof/>
          <w:szCs w:val="21"/>
        </w:rPr>
        <w:drawing>
          <wp:anchor distT="0" distB="0" distL="114300" distR="114300" simplePos="0" relativeHeight="251672576" behindDoc="0" locked="0" layoutInCell="1" allowOverlap="1">
            <wp:simplePos x="0" y="0"/>
            <wp:positionH relativeFrom="column">
              <wp:posOffset>4382770</wp:posOffset>
            </wp:positionH>
            <wp:positionV relativeFrom="paragraph">
              <wp:posOffset>179070</wp:posOffset>
            </wp:positionV>
            <wp:extent cx="1480820" cy="1132840"/>
            <wp:effectExtent l="19050" t="0" r="5080" b="0"/>
            <wp:wrapNone/>
            <wp:docPr id="2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preferRelativeResize="0">
                      <a:picLocks noChangeAspect="1" noChangeArrowheads="1"/>
                    </pic:cNvPicPr>
                  </pic:nvPicPr>
                  <pic:blipFill>
                    <a:blip r:embed="rId24" cstate="print">
                      <a:lum bright="-36000" contrast="66000"/>
                    </a:blip>
                    <a:srcRect l="69528" t="6715" r="7057" b="80518"/>
                    <a:stretch>
                      <a:fillRect/>
                    </a:stretch>
                  </pic:blipFill>
                  <pic:spPr bwMode="auto">
                    <a:xfrm>
                      <a:off x="0" y="0"/>
                      <a:ext cx="1480820" cy="1132840"/>
                    </a:xfrm>
                    <a:prstGeom prst="rect">
                      <a:avLst/>
                    </a:prstGeom>
                    <a:noFill/>
                    <a:ln w="9525">
                      <a:noFill/>
                      <a:miter lim="800000"/>
                      <a:headEnd/>
                      <a:tailEnd/>
                    </a:ln>
                  </pic:spPr>
                </pic:pic>
              </a:graphicData>
            </a:graphic>
          </wp:anchor>
        </w:drawing>
      </w:r>
      <w:r w:rsidRPr="00B461B2">
        <w:rPr>
          <w:rFonts w:ascii="Times New Roman" w:hAnsi="Times New Roman" w:hint="eastAsia"/>
          <w:szCs w:val="21"/>
        </w:rPr>
        <w:t xml:space="preserve">    </w:t>
      </w:r>
      <w:r w:rsidRPr="00B461B2">
        <w:rPr>
          <w:rFonts w:ascii="Times New Roman" w:hint="eastAsia"/>
          <w:szCs w:val="21"/>
        </w:rPr>
        <w:t>①</w:t>
      </w:r>
      <w:r w:rsidRPr="00B461B2">
        <w:rPr>
          <w:rFonts w:ascii="Times New Roman" w:hAnsi="Times New Roman" w:hint="eastAsia"/>
          <w:szCs w:val="21"/>
        </w:rPr>
        <w:t>CH</w:t>
      </w:r>
      <w:r w:rsidRPr="00B461B2">
        <w:rPr>
          <w:rFonts w:ascii="Times New Roman" w:hAnsi="Times New Roman"/>
          <w:szCs w:val="21"/>
          <w:vertAlign w:val="subscript"/>
        </w:rPr>
        <w:t>3</w:t>
      </w:r>
      <w:r w:rsidRPr="00B461B2">
        <w:rPr>
          <w:rFonts w:ascii="Times New Roman" w:hAnsi="Times New Roman"/>
          <w:szCs w:val="21"/>
        </w:rPr>
        <w:t>OH(g)+H</w:t>
      </w:r>
      <w:r w:rsidRPr="00B461B2">
        <w:rPr>
          <w:rFonts w:ascii="Times New Roman" w:hAnsi="Times New Roman"/>
          <w:szCs w:val="21"/>
          <w:vertAlign w:val="subscript"/>
        </w:rPr>
        <w:t>2</w:t>
      </w:r>
      <w:r w:rsidRPr="00B461B2">
        <w:rPr>
          <w:rFonts w:ascii="Times New Roman" w:hAnsi="Times New Roman"/>
          <w:szCs w:val="21"/>
        </w:rPr>
        <w:t>O(g)=CO</w:t>
      </w:r>
      <w:r w:rsidRPr="00B461B2">
        <w:rPr>
          <w:rFonts w:ascii="Times New Roman" w:hAnsi="Times New Roman"/>
          <w:szCs w:val="21"/>
          <w:vertAlign w:val="subscript"/>
        </w:rPr>
        <w:t>2</w:t>
      </w:r>
      <w:r w:rsidRPr="00B461B2">
        <w:rPr>
          <w:rFonts w:ascii="Times New Roman" w:hAnsi="Times New Roman"/>
          <w:szCs w:val="21"/>
        </w:rPr>
        <w:t>(g)+3H</w:t>
      </w:r>
      <w:r w:rsidRPr="00B461B2">
        <w:rPr>
          <w:rFonts w:ascii="Times New Roman" w:hAnsi="Times New Roman"/>
          <w:szCs w:val="21"/>
          <w:vertAlign w:val="subscript"/>
        </w:rPr>
        <w:t>2</w:t>
      </w:r>
      <w:r w:rsidRPr="00B461B2">
        <w:rPr>
          <w:rFonts w:ascii="Times New Roman" w:hAnsi="Times New Roman" w:hint="eastAsia"/>
          <w:szCs w:val="21"/>
        </w:rPr>
        <w:t>(g)</w:t>
      </w:r>
      <w:r w:rsidRPr="00B461B2">
        <w:rPr>
          <w:rFonts w:ascii="Times New Roman" w:hint="eastAsia"/>
          <w:szCs w:val="21"/>
        </w:rPr>
        <w:t>；</w:t>
      </w:r>
      <w:r w:rsidRPr="00B461B2">
        <w:rPr>
          <w:rFonts w:ascii="Times New Roman" w:hAnsi="Times New Roman" w:hint="eastAsia"/>
          <w:szCs w:val="21"/>
        </w:rPr>
        <w:t xml:space="preserve">  </w:t>
      </w:r>
      <w:r w:rsidRPr="00B461B2">
        <w:rPr>
          <w:rFonts w:ascii="Times New Roman" w:hint="eastAsia"/>
          <w:szCs w:val="21"/>
        </w:rPr>
        <w:t>△</w:t>
      </w:r>
      <w:r w:rsidRPr="00B461B2">
        <w:rPr>
          <w:rFonts w:ascii="Times New Roman" w:hAnsi="Times New Roman" w:hint="eastAsia"/>
          <w:szCs w:val="21"/>
        </w:rPr>
        <w:t>H= + 49</w:t>
      </w:r>
      <w:r w:rsidRPr="00B461B2">
        <w:rPr>
          <w:rFonts w:ascii="Times New Roman" w:hint="eastAsia"/>
          <w:szCs w:val="21"/>
        </w:rPr>
        <w:t>.</w:t>
      </w:r>
      <w:r w:rsidRPr="00B461B2">
        <w:rPr>
          <w:rFonts w:ascii="Times New Roman" w:hAnsi="Times New Roman" w:hint="eastAsia"/>
          <w:szCs w:val="21"/>
        </w:rPr>
        <w:t>0 kJ</w:t>
      </w:r>
      <w:r w:rsidRPr="00B461B2">
        <w:rPr>
          <w:rFonts w:ascii="Times New Roman" w:hAnsi="Times New Roman" w:hint="eastAsia"/>
          <w:szCs w:val="21"/>
        </w:rPr>
        <w:t>·</w:t>
      </w:r>
      <w:r w:rsidRPr="00B461B2">
        <w:rPr>
          <w:rFonts w:ascii="Times New Roman" w:hAnsi="Times New Roman"/>
          <w:szCs w:val="21"/>
        </w:rPr>
        <w:t>mol</w:t>
      </w:r>
      <w:r w:rsidRPr="00B461B2">
        <w:rPr>
          <w:rFonts w:ascii="Times New Roman" w:hint="eastAsia"/>
          <w:szCs w:val="21"/>
          <w:vertAlign w:val="superscript"/>
        </w:rPr>
        <w:t>－</w:t>
      </w:r>
      <w:r w:rsidRPr="00B461B2">
        <w:rPr>
          <w:rFonts w:ascii="Times New Roman" w:hAnsi="Times New Roman"/>
          <w:szCs w:val="21"/>
          <w:vertAlign w:val="superscript"/>
        </w:rPr>
        <w:t>1</w:t>
      </w:r>
    </w:p>
    <w:p w:rsidR="003060F6" w:rsidRPr="00B461B2" w:rsidRDefault="003060F6" w:rsidP="0048430B">
      <w:pPr>
        <w:spacing w:line="300" w:lineRule="auto"/>
        <w:jc w:val="left"/>
        <w:rPr>
          <w:rFonts w:ascii="Times New Roman" w:hAnsi="Times New Roman"/>
          <w:szCs w:val="21"/>
          <w:vertAlign w:val="superscript"/>
        </w:rPr>
      </w:pPr>
      <w:r w:rsidRPr="00B461B2">
        <w:rPr>
          <w:rFonts w:ascii="Times New Roman" w:hAnsi="Times New Roman" w:hint="eastAsia"/>
          <w:szCs w:val="21"/>
        </w:rPr>
        <w:t xml:space="preserve">    </w:t>
      </w:r>
      <w:r w:rsidRPr="00B461B2">
        <w:rPr>
          <w:rFonts w:ascii="Times New Roman" w:hint="eastAsia"/>
          <w:szCs w:val="21"/>
        </w:rPr>
        <w:t>②</w:t>
      </w:r>
      <w:r w:rsidRPr="00B461B2">
        <w:rPr>
          <w:rFonts w:ascii="Times New Roman" w:hAnsi="Times New Roman" w:hint="eastAsia"/>
          <w:szCs w:val="21"/>
        </w:rPr>
        <w:t>CH</w:t>
      </w:r>
      <w:r w:rsidRPr="00B461B2">
        <w:rPr>
          <w:rFonts w:ascii="Times New Roman" w:hAnsi="Times New Roman"/>
          <w:szCs w:val="21"/>
          <w:vertAlign w:val="subscript"/>
        </w:rPr>
        <w:t>3</w:t>
      </w:r>
      <w:r w:rsidRPr="00B461B2">
        <w:rPr>
          <w:rFonts w:ascii="Times New Roman" w:hAnsi="Times New Roman"/>
          <w:szCs w:val="21"/>
        </w:rPr>
        <w:t>OH(g)+1/2O</w:t>
      </w:r>
      <w:r w:rsidRPr="00B461B2">
        <w:rPr>
          <w:rFonts w:ascii="Times New Roman" w:hAnsi="Times New Roman"/>
          <w:szCs w:val="21"/>
          <w:vertAlign w:val="subscript"/>
        </w:rPr>
        <w:t>2</w:t>
      </w:r>
      <w:r w:rsidRPr="00B461B2">
        <w:rPr>
          <w:rFonts w:ascii="Times New Roman" w:hAnsi="Times New Roman"/>
          <w:szCs w:val="21"/>
        </w:rPr>
        <w:t>(g)=CO</w:t>
      </w:r>
      <w:r w:rsidRPr="00B461B2">
        <w:rPr>
          <w:rFonts w:ascii="Times New Roman" w:hAnsi="Times New Roman"/>
          <w:szCs w:val="21"/>
          <w:vertAlign w:val="subscript"/>
        </w:rPr>
        <w:t>2</w:t>
      </w:r>
      <w:r w:rsidRPr="00B461B2">
        <w:rPr>
          <w:rFonts w:ascii="Times New Roman" w:hAnsi="Times New Roman"/>
          <w:szCs w:val="21"/>
        </w:rPr>
        <w:t>(g)+2H</w:t>
      </w:r>
      <w:r w:rsidRPr="00B461B2">
        <w:rPr>
          <w:rFonts w:ascii="Times New Roman" w:hAnsi="Times New Roman"/>
          <w:szCs w:val="21"/>
          <w:vertAlign w:val="subscript"/>
        </w:rPr>
        <w:t>2</w:t>
      </w:r>
      <w:r w:rsidRPr="00B461B2">
        <w:rPr>
          <w:rFonts w:ascii="Times New Roman" w:hAnsi="Times New Roman" w:hint="eastAsia"/>
          <w:szCs w:val="21"/>
        </w:rPr>
        <w:t>(g)</w:t>
      </w:r>
      <w:r w:rsidRPr="00B461B2">
        <w:rPr>
          <w:rFonts w:ascii="Times New Roman" w:hint="eastAsia"/>
          <w:szCs w:val="21"/>
        </w:rPr>
        <w:t>；△</w:t>
      </w:r>
      <w:r w:rsidRPr="00B461B2">
        <w:rPr>
          <w:rFonts w:ascii="Times New Roman" w:hAnsi="Times New Roman" w:hint="eastAsia"/>
          <w:szCs w:val="21"/>
        </w:rPr>
        <w:t>H= -192</w:t>
      </w:r>
      <w:r w:rsidRPr="00B461B2">
        <w:rPr>
          <w:rFonts w:ascii="Times New Roman" w:hint="eastAsia"/>
          <w:szCs w:val="21"/>
        </w:rPr>
        <w:t>.</w:t>
      </w:r>
      <w:r w:rsidRPr="00B461B2">
        <w:rPr>
          <w:rFonts w:ascii="Times New Roman" w:hAnsi="Times New Roman" w:hint="eastAsia"/>
          <w:szCs w:val="21"/>
        </w:rPr>
        <w:t>9 kJ</w:t>
      </w:r>
      <w:r w:rsidRPr="00B461B2">
        <w:rPr>
          <w:rFonts w:ascii="Times New Roman" w:hAnsi="Times New Roman" w:hint="eastAsia"/>
          <w:szCs w:val="21"/>
        </w:rPr>
        <w:t>·</w:t>
      </w:r>
      <w:r w:rsidRPr="00B461B2">
        <w:rPr>
          <w:rFonts w:ascii="Times New Roman" w:hAnsi="Times New Roman"/>
          <w:szCs w:val="21"/>
        </w:rPr>
        <w:t>mol</w:t>
      </w:r>
      <w:r w:rsidRPr="00B461B2">
        <w:rPr>
          <w:rFonts w:ascii="Times New Roman" w:hint="eastAsia"/>
          <w:szCs w:val="21"/>
          <w:vertAlign w:val="superscript"/>
        </w:rPr>
        <w:t>－</w:t>
      </w:r>
      <w:r w:rsidRPr="00B461B2">
        <w:rPr>
          <w:rFonts w:ascii="Times New Roman" w:hAnsi="Times New Roman"/>
          <w:szCs w:val="21"/>
          <w:vertAlign w:val="superscript"/>
        </w:rPr>
        <w:t>1</w:t>
      </w:r>
    </w:p>
    <w:p w:rsidR="003060F6" w:rsidRPr="00B461B2" w:rsidRDefault="003060F6" w:rsidP="0048430B">
      <w:pPr>
        <w:spacing w:line="300" w:lineRule="auto"/>
        <w:jc w:val="left"/>
        <w:rPr>
          <w:rFonts w:ascii="Times New Roman" w:hAnsi="Times New Roman"/>
          <w:szCs w:val="21"/>
        </w:rPr>
      </w:pPr>
      <w:r w:rsidRPr="00B461B2">
        <w:rPr>
          <w:rFonts w:ascii="Times New Roman" w:hAnsi="Times New Roman" w:hint="eastAsia"/>
          <w:szCs w:val="21"/>
        </w:rPr>
        <w:t xml:space="preserve">    </w:t>
      </w:r>
      <w:r w:rsidRPr="00B461B2">
        <w:rPr>
          <w:rFonts w:ascii="Times New Roman" w:hint="eastAsia"/>
          <w:szCs w:val="21"/>
        </w:rPr>
        <w:t>下列说法正确的是</w:t>
      </w:r>
    </w:p>
    <w:p w:rsidR="003060F6" w:rsidRPr="00B461B2" w:rsidRDefault="003060F6" w:rsidP="0048430B">
      <w:pPr>
        <w:spacing w:line="300" w:lineRule="auto"/>
        <w:ind w:firstLineChars="200" w:firstLine="420"/>
        <w:jc w:val="left"/>
        <w:rPr>
          <w:rFonts w:ascii="Times New Roman" w:hAnsi="Times New Roman"/>
          <w:szCs w:val="21"/>
        </w:rPr>
      </w:pPr>
      <w:r w:rsidRPr="00B461B2">
        <w:rPr>
          <w:rFonts w:ascii="Times New Roman" w:hAnsi="Times New Roman" w:hint="eastAsia"/>
          <w:szCs w:val="21"/>
        </w:rPr>
        <w:t>A</w:t>
      </w:r>
      <w:r w:rsidRPr="00B461B2">
        <w:rPr>
          <w:rFonts w:ascii="Times New Roman" w:hint="eastAsia"/>
          <w:szCs w:val="21"/>
        </w:rPr>
        <w:t>．</w:t>
      </w:r>
      <w:r w:rsidRPr="00B461B2">
        <w:rPr>
          <w:rFonts w:ascii="Times New Roman" w:hAnsi="Times New Roman" w:hint="eastAsia"/>
          <w:szCs w:val="21"/>
        </w:rPr>
        <w:t>CH</w:t>
      </w:r>
      <w:r w:rsidRPr="00B461B2">
        <w:rPr>
          <w:rFonts w:ascii="Times New Roman" w:hAnsi="Times New Roman"/>
          <w:szCs w:val="21"/>
          <w:vertAlign w:val="subscript"/>
        </w:rPr>
        <w:t>3</w:t>
      </w:r>
      <w:r w:rsidRPr="00B461B2">
        <w:rPr>
          <w:rFonts w:ascii="Times New Roman" w:hAnsi="Times New Roman" w:hint="eastAsia"/>
          <w:szCs w:val="21"/>
        </w:rPr>
        <w:t>OH</w:t>
      </w:r>
      <w:r w:rsidRPr="00B461B2">
        <w:rPr>
          <w:rFonts w:ascii="Times New Roman" w:hint="eastAsia"/>
          <w:szCs w:val="21"/>
        </w:rPr>
        <w:t>的燃烧热为</w:t>
      </w:r>
      <w:r w:rsidRPr="00B461B2">
        <w:rPr>
          <w:rFonts w:ascii="Times New Roman" w:hAnsi="Times New Roman" w:hint="eastAsia"/>
          <w:szCs w:val="21"/>
        </w:rPr>
        <w:t>192</w:t>
      </w:r>
      <w:r w:rsidRPr="00B461B2">
        <w:rPr>
          <w:rFonts w:ascii="Times New Roman" w:hint="eastAsia"/>
          <w:szCs w:val="21"/>
        </w:rPr>
        <w:t>.</w:t>
      </w:r>
      <w:r w:rsidRPr="00B461B2">
        <w:rPr>
          <w:rFonts w:ascii="Times New Roman" w:hAnsi="Times New Roman" w:hint="eastAsia"/>
          <w:szCs w:val="21"/>
        </w:rPr>
        <w:t>9 kJ</w:t>
      </w:r>
      <w:r w:rsidRPr="00B461B2">
        <w:rPr>
          <w:rFonts w:ascii="Times New Roman" w:hAnsi="Times New Roman" w:hint="eastAsia"/>
          <w:szCs w:val="21"/>
        </w:rPr>
        <w:t>·</w:t>
      </w:r>
      <w:r w:rsidRPr="00B461B2">
        <w:rPr>
          <w:rFonts w:ascii="Times New Roman" w:hAnsi="Times New Roman"/>
          <w:szCs w:val="21"/>
        </w:rPr>
        <w:t>mol</w:t>
      </w:r>
      <w:r w:rsidRPr="00B461B2">
        <w:rPr>
          <w:rFonts w:ascii="Times New Roman" w:hint="eastAsia"/>
          <w:szCs w:val="21"/>
          <w:vertAlign w:val="superscript"/>
        </w:rPr>
        <w:t>－</w:t>
      </w:r>
      <w:r w:rsidRPr="00B461B2">
        <w:rPr>
          <w:rFonts w:ascii="Times New Roman" w:hAnsi="Times New Roman"/>
          <w:szCs w:val="21"/>
          <w:vertAlign w:val="superscript"/>
        </w:rPr>
        <w:t>1</w:t>
      </w:r>
    </w:p>
    <w:p w:rsidR="003060F6" w:rsidRPr="00B461B2" w:rsidRDefault="003060F6" w:rsidP="0048430B">
      <w:pPr>
        <w:spacing w:line="300" w:lineRule="auto"/>
        <w:ind w:firstLineChars="200" w:firstLine="420"/>
        <w:jc w:val="left"/>
        <w:rPr>
          <w:rFonts w:ascii="Times New Roman" w:hAnsi="Times New Roman"/>
          <w:szCs w:val="21"/>
        </w:rPr>
      </w:pPr>
      <w:r w:rsidRPr="00B461B2">
        <w:rPr>
          <w:rFonts w:ascii="Times New Roman" w:hAnsi="Times New Roman" w:hint="eastAsia"/>
          <w:szCs w:val="21"/>
        </w:rPr>
        <w:t>B</w:t>
      </w:r>
      <w:r w:rsidRPr="00B461B2">
        <w:rPr>
          <w:rFonts w:ascii="Times New Roman" w:hint="eastAsia"/>
          <w:szCs w:val="21"/>
        </w:rPr>
        <w:t>．反应①中的能量变化如右图所示</w:t>
      </w:r>
    </w:p>
    <w:p w:rsidR="003060F6" w:rsidRPr="00B461B2" w:rsidRDefault="003060F6" w:rsidP="0048430B">
      <w:pPr>
        <w:spacing w:line="300" w:lineRule="auto"/>
        <w:ind w:firstLineChars="200" w:firstLine="420"/>
        <w:jc w:val="left"/>
        <w:rPr>
          <w:rFonts w:ascii="Times New Roman" w:hAnsi="Times New Roman"/>
          <w:szCs w:val="21"/>
        </w:rPr>
      </w:pPr>
      <w:r w:rsidRPr="00B461B2">
        <w:rPr>
          <w:rFonts w:ascii="Times New Roman" w:hAnsi="Times New Roman" w:hint="eastAsia"/>
          <w:szCs w:val="21"/>
        </w:rPr>
        <w:t>C</w:t>
      </w:r>
      <w:r w:rsidRPr="00B461B2">
        <w:rPr>
          <w:rFonts w:ascii="Times New Roman" w:hint="eastAsia"/>
          <w:szCs w:val="21"/>
        </w:rPr>
        <w:t>．</w:t>
      </w:r>
      <w:r w:rsidRPr="00B461B2">
        <w:rPr>
          <w:rFonts w:ascii="Times New Roman" w:hAnsi="Times New Roman" w:hint="eastAsia"/>
          <w:szCs w:val="21"/>
        </w:rPr>
        <w:t>CH</w:t>
      </w:r>
      <w:r w:rsidRPr="00B461B2">
        <w:rPr>
          <w:rFonts w:ascii="Times New Roman" w:hAnsi="Times New Roman"/>
          <w:szCs w:val="21"/>
          <w:vertAlign w:val="subscript"/>
        </w:rPr>
        <w:t>3</w:t>
      </w:r>
      <w:r w:rsidRPr="00B461B2">
        <w:rPr>
          <w:rFonts w:ascii="Times New Roman" w:hAnsi="Times New Roman" w:hint="eastAsia"/>
          <w:szCs w:val="21"/>
        </w:rPr>
        <w:t>OH</w:t>
      </w:r>
      <w:r w:rsidRPr="00B461B2">
        <w:rPr>
          <w:rFonts w:ascii="Times New Roman" w:hint="eastAsia"/>
          <w:szCs w:val="21"/>
        </w:rPr>
        <w:t>转变成</w:t>
      </w:r>
      <w:r w:rsidRPr="00B461B2">
        <w:rPr>
          <w:rFonts w:ascii="Times New Roman" w:hAnsi="Times New Roman" w:hint="eastAsia"/>
          <w:szCs w:val="21"/>
        </w:rPr>
        <w:t>H</w:t>
      </w:r>
      <w:r w:rsidRPr="00B461B2">
        <w:rPr>
          <w:rFonts w:ascii="Times New Roman" w:hAnsi="Times New Roman"/>
          <w:szCs w:val="21"/>
          <w:vertAlign w:val="subscript"/>
        </w:rPr>
        <w:t>2</w:t>
      </w:r>
      <w:r w:rsidRPr="00B461B2">
        <w:rPr>
          <w:rFonts w:ascii="Times New Roman" w:hint="eastAsia"/>
          <w:szCs w:val="21"/>
        </w:rPr>
        <w:t>的过程一定要吸收能量</w:t>
      </w:r>
    </w:p>
    <w:p w:rsidR="003060F6" w:rsidRPr="00B461B2" w:rsidRDefault="003060F6" w:rsidP="0048430B">
      <w:pPr>
        <w:spacing w:line="300" w:lineRule="auto"/>
        <w:ind w:firstLineChars="200" w:firstLine="420"/>
        <w:jc w:val="left"/>
        <w:rPr>
          <w:rFonts w:ascii="Times New Roman" w:hAnsi="Times New Roman"/>
          <w:szCs w:val="21"/>
        </w:rPr>
      </w:pPr>
      <w:r w:rsidRPr="00B461B2">
        <w:rPr>
          <w:rFonts w:ascii="Times New Roman" w:hAnsi="Times New Roman" w:hint="eastAsia"/>
          <w:szCs w:val="21"/>
        </w:rPr>
        <w:t>D</w:t>
      </w:r>
      <w:r w:rsidRPr="00B461B2">
        <w:rPr>
          <w:rFonts w:ascii="Times New Roman" w:hint="eastAsia"/>
          <w:szCs w:val="21"/>
        </w:rPr>
        <w:t>．根据②推知反应</w:t>
      </w:r>
      <w:r w:rsidRPr="00B461B2">
        <w:rPr>
          <w:rFonts w:ascii="Times New Roman" w:hAnsi="Times New Roman"/>
          <w:szCs w:val="21"/>
        </w:rPr>
        <w:t xml:space="preserve"> CH</w:t>
      </w:r>
      <w:r w:rsidRPr="00B461B2">
        <w:rPr>
          <w:rFonts w:ascii="Times New Roman" w:hAnsi="Times New Roman"/>
          <w:szCs w:val="21"/>
          <w:vertAlign w:val="subscript"/>
        </w:rPr>
        <w:t>3</w:t>
      </w:r>
      <w:r w:rsidRPr="00B461B2">
        <w:rPr>
          <w:rFonts w:ascii="Times New Roman" w:hAnsi="Times New Roman"/>
          <w:szCs w:val="21"/>
        </w:rPr>
        <w:t>OH(l)+1/2O</w:t>
      </w:r>
      <w:r w:rsidRPr="00B461B2">
        <w:rPr>
          <w:rFonts w:ascii="Times New Roman" w:hAnsi="Times New Roman"/>
          <w:szCs w:val="21"/>
          <w:vertAlign w:val="subscript"/>
        </w:rPr>
        <w:t>2</w:t>
      </w:r>
      <w:r w:rsidRPr="00B461B2">
        <w:rPr>
          <w:rFonts w:ascii="Times New Roman" w:hAnsi="Times New Roman"/>
          <w:szCs w:val="21"/>
        </w:rPr>
        <w:t>(g)=CO</w:t>
      </w:r>
      <w:r w:rsidRPr="00B461B2">
        <w:rPr>
          <w:rFonts w:ascii="Times New Roman" w:hAnsi="Times New Roman"/>
          <w:szCs w:val="21"/>
          <w:vertAlign w:val="subscript"/>
        </w:rPr>
        <w:t>2</w:t>
      </w:r>
      <w:r w:rsidRPr="00B461B2">
        <w:rPr>
          <w:rFonts w:ascii="Times New Roman" w:hAnsi="Times New Roman"/>
          <w:szCs w:val="21"/>
        </w:rPr>
        <w:t>(g)+2H</w:t>
      </w:r>
      <w:r w:rsidRPr="00B461B2">
        <w:rPr>
          <w:rFonts w:ascii="Times New Roman" w:hAnsi="Times New Roman"/>
          <w:szCs w:val="21"/>
          <w:vertAlign w:val="subscript"/>
        </w:rPr>
        <w:t>2</w:t>
      </w:r>
      <w:r w:rsidRPr="00B461B2">
        <w:rPr>
          <w:rFonts w:ascii="Times New Roman" w:hAnsi="Times New Roman" w:hint="eastAsia"/>
          <w:szCs w:val="21"/>
        </w:rPr>
        <w:t>(g)</w:t>
      </w:r>
      <w:r w:rsidRPr="00B461B2">
        <w:rPr>
          <w:rFonts w:ascii="Times New Roman" w:hint="eastAsia"/>
          <w:szCs w:val="21"/>
        </w:rPr>
        <w:t>的△</w:t>
      </w:r>
      <w:r w:rsidRPr="00B461B2">
        <w:rPr>
          <w:rFonts w:ascii="Times New Roman" w:hAnsi="Times New Roman" w:hint="eastAsia"/>
          <w:szCs w:val="21"/>
        </w:rPr>
        <w:t>H&gt;</w:t>
      </w:r>
      <w:r w:rsidRPr="00B461B2">
        <w:rPr>
          <w:rFonts w:ascii="Times New Roman" w:hint="eastAsia"/>
          <w:szCs w:val="21"/>
        </w:rPr>
        <w:t>－</w:t>
      </w:r>
      <w:r w:rsidRPr="00B461B2">
        <w:rPr>
          <w:rFonts w:ascii="Times New Roman" w:hAnsi="Times New Roman" w:hint="eastAsia"/>
          <w:szCs w:val="21"/>
        </w:rPr>
        <w:t>192</w:t>
      </w:r>
      <w:r w:rsidRPr="00B461B2">
        <w:rPr>
          <w:rFonts w:ascii="Times New Roman" w:hint="eastAsia"/>
          <w:szCs w:val="21"/>
        </w:rPr>
        <w:t>.</w:t>
      </w:r>
      <w:r w:rsidRPr="00B461B2">
        <w:rPr>
          <w:rFonts w:ascii="Times New Roman" w:hAnsi="Times New Roman" w:hint="eastAsia"/>
          <w:szCs w:val="21"/>
        </w:rPr>
        <w:t>9kJ</w:t>
      </w:r>
      <w:r w:rsidRPr="00B461B2">
        <w:rPr>
          <w:rFonts w:ascii="Times New Roman" w:hAnsi="Times New Roman" w:hint="eastAsia"/>
          <w:szCs w:val="21"/>
        </w:rPr>
        <w:t>·</w:t>
      </w:r>
      <w:r w:rsidRPr="00B461B2">
        <w:rPr>
          <w:rFonts w:ascii="Times New Roman" w:hAnsi="Times New Roman"/>
          <w:szCs w:val="21"/>
        </w:rPr>
        <w:t>mol</w:t>
      </w:r>
      <w:r w:rsidRPr="00B461B2">
        <w:rPr>
          <w:rFonts w:ascii="Times New Roman" w:hint="eastAsia"/>
          <w:szCs w:val="21"/>
          <w:vertAlign w:val="superscript"/>
        </w:rPr>
        <w:t>－</w:t>
      </w:r>
      <w:r w:rsidRPr="00B461B2">
        <w:rPr>
          <w:rFonts w:ascii="Times New Roman" w:hAnsi="Times New Roman" w:hint="eastAsia"/>
          <w:szCs w:val="21"/>
          <w:vertAlign w:val="superscript"/>
        </w:rPr>
        <w:t>1</w:t>
      </w:r>
    </w:p>
    <w:p w:rsidR="00B461B2" w:rsidRDefault="00B461B2" w:rsidP="006E3138">
      <w:pPr>
        <w:adjustRightInd w:val="0"/>
        <w:snapToGrid w:val="0"/>
        <w:spacing w:beforeLines="100" w:afterLines="100" w:line="300" w:lineRule="auto"/>
        <w:jc w:val="center"/>
        <w:rPr>
          <w:sz w:val="30"/>
          <w:szCs w:val="30"/>
        </w:rPr>
      </w:pPr>
    </w:p>
    <w:p w:rsidR="00B461B2" w:rsidRDefault="00B461B2" w:rsidP="006E3138">
      <w:pPr>
        <w:adjustRightInd w:val="0"/>
        <w:snapToGrid w:val="0"/>
        <w:spacing w:beforeLines="100" w:afterLines="100" w:line="300" w:lineRule="auto"/>
        <w:jc w:val="center"/>
        <w:rPr>
          <w:sz w:val="30"/>
          <w:szCs w:val="30"/>
        </w:rPr>
      </w:pPr>
    </w:p>
    <w:p w:rsidR="001B7126" w:rsidRPr="00B461B2" w:rsidRDefault="001B7126" w:rsidP="006E3138">
      <w:pPr>
        <w:adjustRightInd w:val="0"/>
        <w:snapToGrid w:val="0"/>
        <w:spacing w:beforeLines="100" w:afterLines="100" w:line="300" w:lineRule="auto"/>
        <w:jc w:val="center"/>
        <w:rPr>
          <w:sz w:val="30"/>
          <w:szCs w:val="30"/>
        </w:rPr>
      </w:pPr>
      <w:r w:rsidRPr="00B461B2">
        <w:rPr>
          <w:rFonts w:hint="eastAsia"/>
          <w:sz w:val="30"/>
          <w:szCs w:val="30"/>
        </w:rPr>
        <w:t>第</w:t>
      </w:r>
      <w:r w:rsidRPr="00B461B2">
        <w:rPr>
          <w:sz w:val="30"/>
          <w:szCs w:val="30"/>
        </w:rPr>
        <w:t xml:space="preserve"> </w:t>
      </w:r>
      <w:r w:rsidRPr="00B461B2">
        <w:rPr>
          <w:rFonts w:hint="eastAsia"/>
          <w:sz w:val="30"/>
          <w:szCs w:val="30"/>
        </w:rPr>
        <w:t>Ⅱ</w:t>
      </w:r>
      <w:r w:rsidRPr="00B461B2">
        <w:rPr>
          <w:sz w:val="30"/>
          <w:szCs w:val="30"/>
        </w:rPr>
        <w:t xml:space="preserve"> </w:t>
      </w:r>
      <w:r w:rsidRPr="00B461B2">
        <w:rPr>
          <w:rFonts w:hint="eastAsia"/>
          <w:sz w:val="30"/>
          <w:szCs w:val="30"/>
        </w:rPr>
        <w:t>卷</w:t>
      </w:r>
    </w:p>
    <w:p w:rsidR="00AE07E6" w:rsidRPr="00B461B2" w:rsidRDefault="00AE07E6" w:rsidP="00AE07E6">
      <w:pPr>
        <w:pStyle w:val="a4"/>
        <w:snapToGrid w:val="0"/>
        <w:spacing w:line="300" w:lineRule="auto"/>
        <w:ind w:left="420" w:hangingChars="200" w:hanging="420"/>
        <w:rPr>
          <w:rFonts w:ascii="Times New Roman" w:hAnsi="Times New Roman" w:cs="Times New Roman"/>
        </w:rPr>
      </w:pPr>
      <w:r w:rsidRPr="00B461B2">
        <w:rPr>
          <w:rFonts w:ascii="Times New Roman" w:hAnsi="Times New Roman" w:hint="eastAsia"/>
        </w:rPr>
        <w:t>17</w:t>
      </w:r>
      <w:r w:rsidRPr="00B461B2">
        <w:rPr>
          <w:rFonts w:ascii="Times New Roman" w:hAnsi="Times New Roman" w:cs="Times New Roman"/>
        </w:rPr>
        <w:t>．</w:t>
      </w:r>
      <w:r w:rsidRPr="00B461B2">
        <w:rPr>
          <w:rFonts w:ascii="Times New Roman" w:hAnsi="Times New Roman" w:hint="eastAsia"/>
        </w:rPr>
        <w:t>(10</w:t>
      </w:r>
      <w:r w:rsidRPr="00B461B2">
        <w:rPr>
          <w:rFonts w:ascii="Times New Roman" w:hAnsi="Times New Roman" w:hint="eastAsia"/>
        </w:rPr>
        <w:t>分</w:t>
      </w:r>
      <w:r w:rsidRPr="00B461B2">
        <w:rPr>
          <w:rFonts w:ascii="Times New Roman" w:hAnsi="Times New Roman" w:hint="eastAsia"/>
        </w:rPr>
        <w:t>)</w:t>
      </w:r>
      <w:r w:rsidRPr="00B461B2">
        <w:rPr>
          <w:rFonts w:ascii="Times New Roman" w:hAnsi="Times New Roman" w:cs="Times New Roman"/>
        </w:rPr>
        <w:t>到目前为止，由化学能转变的热能或电能仍然是人类使用的最主要的能源。</w:t>
      </w:r>
    </w:p>
    <w:p w:rsidR="00AE07E6" w:rsidRPr="00B461B2" w:rsidRDefault="00AE07E6" w:rsidP="00AE07E6">
      <w:pPr>
        <w:pStyle w:val="a4"/>
        <w:snapToGrid w:val="0"/>
        <w:spacing w:line="300" w:lineRule="auto"/>
        <w:ind w:firstLineChars="200" w:firstLine="420"/>
        <w:rPr>
          <w:rFonts w:ascii="Times New Roman" w:hAnsi="Times New Roman" w:cs="Times New Roman"/>
        </w:rPr>
      </w:pPr>
      <w:r w:rsidRPr="00B461B2">
        <w:rPr>
          <w:rFonts w:ascii="Times New Roman" w:hAnsi="Times New Roman" w:cs="Times New Roman"/>
        </w:rPr>
        <w:t>(1)</w:t>
      </w:r>
      <w:r w:rsidRPr="00B461B2">
        <w:rPr>
          <w:rFonts w:ascii="Times New Roman" w:hAnsi="Times New Roman" w:cs="Times New Roman"/>
        </w:rPr>
        <w:t>化学反应中放出的热能</w:t>
      </w:r>
      <w:r w:rsidRPr="00B461B2">
        <w:rPr>
          <w:rFonts w:ascii="Times New Roman" w:hAnsi="Times New Roman" w:cs="Times New Roman"/>
        </w:rPr>
        <w:t>(</w:t>
      </w:r>
      <w:r w:rsidRPr="00B461B2">
        <w:rPr>
          <w:rFonts w:ascii="Times New Roman" w:hAnsi="Times New Roman" w:cs="Times New Roman"/>
        </w:rPr>
        <w:t>焓变，</w:t>
      </w:r>
      <w:r w:rsidRPr="00B461B2">
        <w:rPr>
          <w:rFonts w:ascii="Times New Roman" w:hAnsi="Times New Roman" w:cs="Times New Roman"/>
        </w:rPr>
        <w:t>ΔH)</w:t>
      </w:r>
      <w:r w:rsidRPr="00B461B2">
        <w:rPr>
          <w:rFonts w:ascii="Times New Roman" w:hAnsi="Times New Roman" w:cs="Times New Roman"/>
        </w:rPr>
        <w:t>与反应物和生成物的键能</w:t>
      </w:r>
      <w:r w:rsidRPr="00B461B2">
        <w:rPr>
          <w:rFonts w:ascii="Times New Roman" w:hAnsi="Times New Roman" w:cs="Times New Roman"/>
        </w:rPr>
        <w:t>(E)</w:t>
      </w:r>
      <w:r w:rsidRPr="00B461B2">
        <w:rPr>
          <w:rFonts w:ascii="Times New Roman" w:hAnsi="Times New Roman" w:cs="Times New Roman"/>
        </w:rPr>
        <w:t>有关。</w:t>
      </w:r>
    </w:p>
    <w:p w:rsidR="00AE07E6" w:rsidRPr="00B461B2" w:rsidRDefault="00AE07E6" w:rsidP="00AE07E6">
      <w:pPr>
        <w:pStyle w:val="a4"/>
        <w:snapToGrid w:val="0"/>
        <w:spacing w:line="300" w:lineRule="auto"/>
        <w:ind w:firstLineChars="350" w:firstLine="735"/>
        <w:rPr>
          <w:rFonts w:ascii="Times New Roman" w:hAnsi="Times New Roman" w:cs="Times New Roman"/>
        </w:rPr>
      </w:pPr>
      <w:r w:rsidRPr="00B461B2">
        <w:rPr>
          <w:rFonts w:ascii="Times New Roman" w:hAnsi="Times New Roman" w:cs="Times New Roman"/>
        </w:rPr>
        <w:t>已知：</w:t>
      </w:r>
      <w:r w:rsidRPr="00B461B2">
        <w:rPr>
          <w:rFonts w:ascii="Times New Roman" w:hAnsi="Times New Roman" w:cs="Times New Roman"/>
        </w:rPr>
        <w:t>H</w:t>
      </w:r>
      <w:r w:rsidRPr="00B461B2">
        <w:rPr>
          <w:rFonts w:ascii="Times New Roman" w:hAnsi="Times New Roman" w:cs="Times New Roman"/>
          <w:vertAlign w:val="subscript"/>
        </w:rPr>
        <w:t>2</w:t>
      </w:r>
      <w:r w:rsidRPr="00B461B2">
        <w:rPr>
          <w:rFonts w:ascii="Times New Roman" w:hAnsi="Times New Roman" w:cs="Times New Roman"/>
        </w:rPr>
        <w:t>(g)</w:t>
      </w:r>
      <w:r w:rsidRPr="00B461B2">
        <w:rPr>
          <w:rFonts w:ascii="Times New Roman" w:hAnsi="Times New Roman" w:cs="Times New Roman"/>
        </w:rPr>
        <w:t>＋</w:t>
      </w:r>
      <w:r w:rsidRPr="00B461B2">
        <w:rPr>
          <w:rFonts w:ascii="Times New Roman" w:hAnsi="Times New Roman" w:cs="Times New Roman"/>
        </w:rPr>
        <w:t>Cl</w:t>
      </w:r>
      <w:r w:rsidRPr="00B461B2">
        <w:rPr>
          <w:rFonts w:ascii="Times New Roman" w:hAnsi="Times New Roman" w:cs="Times New Roman"/>
          <w:vertAlign w:val="subscript"/>
        </w:rPr>
        <w:t>2</w:t>
      </w:r>
      <w:r w:rsidRPr="00B461B2">
        <w:rPr>
          <w:rFonts w:ascii="Times New Roman" w:hAnsi="Times New Roman" w:cs="Times New Roman"/>
        </w:rPr>
        <w:t>(g)</w:t>
      </w:r>
      <w:r w:rsidRPr="00B461B2">
        <w:rPr>
          <w:rFonts w:ascii="Times New Roman" w:hAnsi="Times New Roman" w:cs="Times New Roman"/>
          <w:spacing w:val="-16"/>
        </w:rPr>
        <w:t>==</w:t>
      </w:r>
      <w:r w:rsidRPr="00B461B2">
        <w:rPr>
          <w:rFonts w:ascii="Times New Roman" w:hAnsi="Times New Roman" w:cs="Times New Roman"/>
        </w:rPr>
        <w:t>=2HCl(g)</w:t>
      </w:r>
      <w:r w:rsidRPr="00B461B2">
        <w:rPr>
          <w:rFonts w:ascii="Times New Roman" w:hAnsi="Times New Roman" w:cs="Times New Roman"/>
        </w:rPr>
        <w:t xml:space="preserve">　</w:t>
      </w:r>
      <w:r w:rsidRPr="00B461B2">
        <w:rPr>
          <w:rFonts w:ascii="Times New Roman" w:hAnsi="Times New Roman" w:cs="Times New Roman"/>
        </w:rPr>
        <w:t>ΔH</w:t>
      </w:r>
      <w:r w:rsidRPr="00B461B2">
        <w:rPr>
          <w:rFonts w:ascii="Times New Roman" w:hAnsi="Times New Roman" w:cs="Times New Roman"/>
        </w:rPr>
        <w:t>＝－</w:t>
      </w:r>
      <w:r w:rsidRPr="00B461B2">
        <w:rPr>
          <w:rFonts w:ascii="Times New Roman" w:hAnsi="Times New Roman" w:cs="Times New Roman"/>
        </w:rPr>
        <w:t>185 kJ·mol</w:t>
      </w:r>
      <w:r w:rsidRPr="00B461B2">
        <w:rPr>
          <w:rFonts w:ascii="Times New Roman" w:hAnsi="Times New Roman" w:cs="Times New Roman"/>
          <w:vertAlign w:val="superscript"/>
        </w:rPr>
        <w:t>－</w:t>
      </w:r>
      <w:r w:rsidRPr="00B461B2">
        <w:rPr>
          <w:rFonts w:ascii="Times New Roman" w:hAnsi="Times New Roman" w:cs="Times New Roman"/>
          <w:vertAlign w:val="superscript"/>
        </w:rPr>
        <w:t>1</w:t>
      </w:r>
    </w:p>
    <w:p w:rsidR="00AE07E6" w:rsidRPr="00B461B2" w:rsidRDefault="00AE07E6" w:rsidP="00AE07E6">
      <w:pPr>
        <w:pStyle w:val="a4"/>
        <w:snapToGrid w:val="0"/>
        <w:spacing w:line="300" w:lineRule="auto"/>
        <w:ind w:firstLineChars="350" w:firstLine="735"/>
        <w:rPr>
          <w:rFonts w:ascii="Times New Roman" w:hAnsi="Times New Roman" w:cs="Times New Roman"/>
          <w:vertAlign w:val="superscript"/>
        </w:rPr>
      </w:pPr>
      <w:r w:rsidRPr="00B461B2">
        <w:rPr>
          <w:rFonts w:ascii="Times New Roman" w:hAnsi="Times New Roman" w:cs="Times New Roman"/>
        </w:rPr>
        <w:t>E(H—H)</w:t>
      </w:r>
      <w:r w:rsidRPr="00B461B2">
        <w:rPr>
          <w:rFonts w:ascii="Times New Roman" w:hAnsi="Times New Roman" w:cs="Times New Roman"/>
        </w:rPr>
        <w:t>＝</w:t>
      </w:r>
      <w:r w:rsidRPr="00B461B2">
        <w:rPr>
          <w:rFonts w:ascii="Times New Roman" w:hAnsi="Times New Roman" w:cs="Times New Roman"/>
        </w:rPr>
        <w:t>436 kJ·mol</w:t>
      </w:r>
      <w:r w:rsidRPr="00B461B2">
        <w:rPr>
          <w:rFonts w:ascii="Times New Roman" w:hAnsi="Times New Roman" w:cs="Times New Roman"/>
          <w:vertAlign w:val="superscript"/>
        </w:rPr>
        <w:t>－</w:t>
      </w:r>
      <w:r w:rsidRPr="00B461B2">
        <w:rPr>
          <w:rFonts w:ascii="Times New Roman" w:hAnsi="Times New Roman" w:cs="Times New Roman"/>
          <w:vertAlign w:val="superscript"/>
        </w:rPr>
        <w:t>1</w:t>
      </w:r>
      <w:r w:rsidRPr="00B461B2">
        <w:rPr>
          <w:rFonts w:ascii="Times New Roman" w:hAnsi="Times New Roman" w:cs="Times New Roman"/>
        </w:rPr>
        <w:t>，</w:t>
      </w:r>
      <w:r w:rsidRPr="00B461B2">
        <w:rPr>
          <w:rFonts w:ascii="Times New Roman" w:hAnsi="Times New Roman" w:cs="Times New Roman"/>
        </w:rPr>
        <w:t>E(Cl—Cl)</w:t>
      </w:r>
      <w:r w:rsidRPr="00B461B2">
        <w:rPr>
          <w:rFonts w:ascii="Times New Roman" w:hAnsi="Times New Roman" w:cs="Times New Roman"/>
        </w:rPr>
        <w:t>＝</w:t>
      </w:r>
      <w:r w:rsidRPr="00B461B2">
        <w:rPr>
          <w:rFonts w:ascii="Times New Roman" w:hAnsi="Times New Roman" w:cs="Times New Roman"/>
        </w:rPr>
        <w:t>247 kJ·mol</w:t>
      </w:r>
      <w:r w:rsidRPr="00B461B2">
        <w:rPr>
          <w:rFonts w:ascii="Times New Roman" w:hAnsi="Times New Roman" w:cs="Times New Roman"/>
          <w:vertAlign w:val="superscript"/>
        </w:rPr>
        <w:t>－</w:t>
      </w:r>
      <w:r w:rsidRPr="00B461B2">
        <w:rPr>
          <w:rFonts w:ascii="Times New Roman" w:hAnsi="Times New Roman" w:cs="Times New Roman"/>
          <w:vertAlign w:val="superscript"/>
        </w:rPr>
        <w:t>1</w:t>
      </w:r>
    </w:p>
    <w:p w:rsidR="00AE07E6" w:rsidRPr="00B461B2" w:rsidRDefault="00AE07E6" w:rsidP="00AE07E6">
      <w:pPr>
        <w:pStyle w:val="a4"/>
        <w:snapToGrid w:val="0"/>
        <w:spacing w:line="300" w:lineRule="auto"/>
        <w:ind w:firstLineChars="350" w:firstLine="735"/>
        <w:rPr>
          <w:rFonts w:ascii="Times New Roman" w:hAnsi="Times New Roman" w:cs="Times New Roman"/>
        </w:rPr>
      </w:pPr>
      <w:r w:rsidRPr="00B461B2">
        <w:rPr>
          <w:rFonts w:ascii="Times New Roman" w:hAnsi="Times New Roman" w:cs="Times New Roman"/>
        </w:rPr>
        <w:t>则</w:t>
      </w:r>
      <w:r w:rsidRPr="00B461B2">
        <w:rPr>
          <w:rFonts w:ascii="Times New Roman" w:hAnsi="Times New Roman" w:cs="Times New Roman"/>
        </w:rPr>
        <w:t>E(H—Cl)</w:t>
      </w:r>
      <w:r w:rsidRPr="00B461B2">
        <w:rPr>
          <w:rFonts w:ascii="Times New Roman" w:hAnsi="Times New Roman" w:cs="Times New Roman"/>
        </w:rPr>
        <w:t>＝</w:t>
      </w:r>
      <w:r w:rsidRPr="00B461B2">
        <w:rPr>
          <w:rFonts w:ascii="Times New Roman" w:hAnsi="Times New Roman" w:cs="Times New Roman"/>
        </w:rPr>
        <w:t>________</w:t>
      </w:r>
      <w:r w:rsidRPr="00B461B2">
        <w:rPr>
          <w:rFonts w:ascii="Times New Roman" w:hAnsi="Times New Roman" w:cs="Times New Roman"/>
        </w:rPr>
        <w:t>；</w:t>
      </w:r>
    </w:p>
    <w:p w:rsidR="00AE07E6" w:rsidRPr="00B461B2" w:rsidRDefault="00AE07E6" w:rsidP="00AE07E6">
      <w:pPr>
        <w:pStyle w:val="a4"/>
        <w:snapToGrid w:val="0"/>
        <w:spacing w:line="300" w:lineRule="auto"/>
        <w:ind w:firstLineChars="200" w:firstLine="420"/>
        <w:rPr>
          <w:rFonts w:ascii="Times New Roman" w:hAnsi="Times New Roman" w:cs="Times New Roman"/>
        </w:rPr>
      </w:pPr>
      <w:r w:rsidRPr="00B461B2">
        <w:rPr>
          <w:rFonts w:ascii="Times New Roman" w:hAnsi="Times New Roman" w:cs="Times New Roman"/>
        </w:rPr>
        <w:t>(2)</w:t>
      </w:r>
      <w:r w:rsidRPr="00B461B2">
        <w:rPr>
          <w:rFonts w:ascii="Times New Roman" w:hAnsi="Times New Roman" w:cs="Times New Roman"/>
        </w:rPr>
        <w:t>已知：</w:t>
      </w:r>
    </w:p>
    <w:p w:rsidR="00AE07E6" w:rsidRPr="00B461B2" w:rsidRDefault="00AE07E6" w:rsidP="00AE07E6">
      <w:pPr>
        <w:pStyle w:val="a4"/>
        <w:snapToGrid w:val="0"/>
        <w:spacing w:line="300" w:lineRule="auto"/>
        <w:ind w:firstLineChars="300" w:firstLine="630"/>
        <w:rPr>
          <w:rFonts w:ascii="Times New Roman" w:hAnsi="Times New Roman" w:cs="Times New Roman"/>
        </w:rPr>
      </w:pPr>
      <w:r w:rsidRPr="00B461B2">
        <w:rPr>
          <w:rFonts w:ascii="Times New Roman" w:hAnsi="Times New Roman" w:cs="Times New Roman"/>
        </w:rPr>
        <w:t>Fe</w:t>
      </w:r>
      <w:r w:rsidRPr="00B461B2">
        <w:rPr>
          <w:rFonts w:ascii="Times New Roman" w:hAnsi="Times New Roman" w:cs="Times New Roman"/>
          <w:vertAlign w:val="subscript"/>
        </w:rPr>
        <w:t>2</w:t>
      </w:r>
      <w:r w:rsidRPr="00B461B2">
        <w:rPr>
          <w:rFonts w:ascii="Times New Roman" w:hAnsi="Times New Roman" w:cs="Times New Roman"/>
        </w:rPr>
        <w:t>O</w:t>
      </w:r>
      <w:r w:rsidRPr="00B461B2">
        <w:rPr>
          <w:rFonts w:ascii="Times New Roman" w:hAnsi="Times New Roman" w:cs="Times New Roman"/>
          <w:vertAlign w:val="subscript"/>
        </w:rPr>
        <w:t>3</w:t>
      </w:r>
      <w:r w:rsidRPr="00B461B2">
        <w:rPr>
          <w:rFonts w:ascii="Times New Roman" w:hAnsi="Times New Roman" w:cs="Times New Roman"/>
        </w:rPr>
        <w:t>(s)</w:t>
      </w:r>
      <w:r w:rsidRPr="00B461B2">
        <w:rPr>
          <w:rFonts w:ascii="Times New Roman" w:hAnsi="Times New Roman" w:cs="Times New Roman"/>
        </w:rPr>
        <w:t>＋</w:t>
      </w:r>
      <w:r w:rsidRPr="00B461B2">
        <w:rPr>
          <w:rFonts w:ascii="Times New Roman" w:hAnsi="Times New Roman" w:cs="Times New Roman"/>
        </w:rPr>
        <w:t>3CO(g)</w:t>
      </w:r>
      <w:r w:rsidRPr="00B461B2">
        <w:rPr>
          <w:rFonts w:ascii="Times New Roman" w:hAnsi="Times New Roman" w:cs="Times New Roman"/>
          <w:spacing w:val="-16"/>
        </w:rPr>
        <w:t>==</w:t>
      </w:r>
      <w:r w:rsidRPr="00B461B2">
        <w:rPr>
          <w:rFonts w:ascii="Times New Roman" w:hAnsi="Times New Roman" w:cs="Times New Roman"/>
        </w:rPr>
        <w:t>=2Fe(s)</w:t>
      </w:r>
      <w:r w:rsidRPr="00B461B2">
        <w:rPr>
          <w:rFonts w:ascii="Times New Roman" w:hAnsi="Times New Roman" w:cs="Times New Roman"/>
        </w:rPr>
        <w:t>＋</w:t>
      </w:r>
      <w:r w:rsidRPr="00B461B2">
        <w:rPr>
          <w:rFonts w:ascii="Times New Roman" w:hAnsi="Times New Roman" w:cs="Times New Roman"/>
        </w:rPr>
        <w:t>3CO</w:t>
      </w:r>
      <w:r w:rsidRPr="00B461B2">
        <w:rPr>
          <w:rFonts w:ascii="Times New Roman" w:hAnsi="Times New Roman" w:cs="Times New Roman"/>
          <w:vertAlign w:val="subscript"/>
        </w:rPr>
        <w:t>2</w:t>
      </w:r>
      <w:r w:rsidRPr="00B461B2">
        <w:rPr>
          <w:rFonts w:ascii="Times New Roman" w:hAnsi="Times New Roman" w:cs="Times New Roman"/>
        </w:rPr>
        <w:t>(g)</w:t>
      </w:r>
      <w:r w:rsidRPr="00B461B2">
        <w:rPr>
          <w:rFonts w:ascii="Times New Roman" w:hAnsi="Times New Roman" w:cs="Times New Roman" w:hint="eastAsia"/>
        </w:rPr>
        <w:t xml:space="preserve">    </w:t>
      </w:r>
      <w:r w:rsidRPr="00B461B2">
        <w:rPr>
          <w:rFonts w:ascii="Times New Roman" w:hAnsi="Times New Roman" w:cs="Times New Roman"/>
        </w:rPr>
        <w:t>ΔH</w:t>
      </w:r>
      <w:r w:rsidRPr="00B461B2">
        <w:rPr>
          <w:rFonts w:ascii="Times New Roman" w:hAnsi="Times New Roman" w:cs="Times New Roman"/>
        </w:rPr>
        <w:t>＝－</w:t>
      </w:r>
      <w:r w:rsidRPr="00B461B2">
        <w:rPr>
          <w:rFonts w:ascii="Times New Roman" w:hAnsi="Times New Roman" w:cs="Times New Roman"/>
        </w:rPr>
        <w:t>25 kJ·mol</w:t>
      </w:r>
      <w:r w:rsidRPr="00B461B2">
        <w:rPr>
          <w:rFonts w:ascii="Times New Roman" w:hAnsi="Times New Roman" w:cs="Times New Roman"/>
          <w:vertAlign w:val="superscript"/>
        </w:rPr>
        <w:t>－</w:t>
      </w:r>
      <w:r w:rsidRPr="00B461B2">
        <w:rPr>
          <w:rFonts w:ascii="Times New Roman" w:hAnsi="Times New Roman" w:cs="Times New Roman"/>
          <w:vertAlign w:val="superscript"/>
        </w:rPr>
        <w:t>1</w:t>
      </w:r>
    </w:p>
    <w:p w:rsidR="00AE07E6" w:rsidRPr="00B461B2" w:rsidRDefault="00AE07E6" w:rsidP="00AE07E6">
      <w:pPr>
        <w:pStyle w:val="a4"/>
        <w:snapToGrid w:val="0"/>
        <w:spacing w:line="300" w:lineRule="auto"/>
        <w:ind w:firstLineChars="300" w:firstLine="630"/>
        <w:rPr>
          <w:rFonts w:ascii="Times New Roman" w:hAnsi="Times New Roman" w:cs="Times New Roman"/>
          <w:lang w:val="pt-BR"/>
        </w:rPr>
      </w:pPr>
      <w:r w:rsidRPr="00B461B2">
        <w:rPr>
          <w:rFonts w:ascii="Times New Roman" w:hAnsi="Times New Roman" w:cs="Times New Roman"/>
          <w:lang w:val="pt-BR"/>
        </w:rPr>
        <w:t>3Fe</w:t>
      </w:r>
      <w:r w:rsidRPr="00B461B2">
        <w:rPr>
          <w:rFonts w:ascii="Times New Roman" w:hAnsi="Times New Roman" w:cs="Times New Roman"/>
          <w:vertAlign w:val="subscript"/>
          <w:lang w:val="pt-BR"/>
        </w:rPr>
        <w:t>2</w:t>
      </w:r>
      <w:r w:rsidRPr="00B461B2">
        <w:rPr>
          <w:rFonts w:ascii="Times New Roman" w:hAnsi="Times New Roman" w:cs="Times New Roman"/>
          <w:lang w:val="pt-BR"/>
        </w:rPr>
        <w:t>O</w:t>
      </w:r>
      <w:r w:rsidRPr="00B461B2">
        <w:rPr>
          <w:rFonts w:ascii="Times New Roman" w:hAnsi="Times New Roman" w:cs="Times New Roman"/>
          <w:vertAlign w:val="subscript"/>
          <w:lang w:val="pt-BR"/>
        </w:rPr>
        <w:t>3</w:t>
      </w:r>
      <w:r w:rsidRPr="00B461B2">
        <w:rPr>
          <w:rFonts w:ascii="Times New Roman" w:hAnsi="Times New Roman" w:cs="Times New Roman"/>
          <w:lang w:val="pt-BR"/>
        </w:rPr>
        <w:t>(s)</w:t>
      </w:r>
      <w:r w:rsidRPr="00B461B2">
        <w:rPr>
          <w:rFonts w:ascii="Times New Roman" w:hAnsi="Times New Roman" w:cs="Times New Roman"/>
          <w:lang w:val="pt-BR"/>
        </w:rPr>
        <w:t>＋</w:t>
      </w:r>
      <w:r w:rsidRPr="00B461B2">
        <w:rPr>
          <w:rFonts w:ascii="Times New Roman" w:hAnsi="Times New Roman" w:cs="Times New Roman"/>
          <w:lang w:val="pt-BR"/>
        </w:rPr>
        <w:t>CO(g)</w:t>
      </w:r>
      <w:r w:rsidRPr="00B461B2">
        <w:rPr>
          <w:rFonts w:ascii="Times New Roman" w:hAnsi="Times New Roman" w:cs="Times New Roman"/>
          <w:spacing w:val="-16"/>
          <w:lang w:val="pt-BR"/>
        </w:rPr>
        <w:t>==</w:t>
      </w:r>
      <w:r w:rsidRPr="00B461B2">
        <w:rPr>
          <w:rFonts w:ascii="Times New Roman" w:hAnsi="Times New Roman" w:cs="Times New Roman"/>
          <w:lang w:val="pt-BR"/>
        </w:rPr>
        <w:t>=2Fe</w:t>
      </w:r>
      <w:r w:rsidRPr="00B461B2">
        <w:rPr>
          <w:rFonts w:ascii="Times New Roman" w:hAnsi="Times New Roman" w:cs="Times New Roman"/>
          <w:vertAlign w:val="subscript"/>
          <w:lang w:val="pt-BR"/>
        </w:rPr>
        <w:t>3</w:t>
      </w:r>
      <w:r w:rsidRPr="00B461B2">
        <w:rPr>
          <w:rFonts w:ascii="Times New Roman" w:hAnsi="Times New Roman" w:cs="Times New Roman"/>
          <w:lang w:val="pt-BR"/>
        </w:rPr>
        <w:t>O</w:t>
      </w:r>
      <w:r w:rsidRPr="00B461B2">
        <w:rPr>
          <w:rFonts w:ascii="Times New Roman" w:hAnsi="Times New Roman" w:cs="Times New Roman"/>
          <w:vertAlign w:val="subscript"/>
          <w:lang w:val="pt-BR"/>
        </w:rPr>
        <w:t>4</w:t>
      </w:r>
      <w:r w:rsidRPr="00B461B2">
        <w:rPr>
          <w:rFonts w:ascii="Times New Roman" w:hAnsi="Times New Roman" w:cs="Times New Roman"/>
          <w:lang w:val="pt-BR"/>
        </w:rPr>
        <w:t>(s)</w:t>
      </w:r>
      <w:r w:rsidRPr="00B461B2">
        <w:rPr>
          <w:rFonts w:ascii="Times New Roman" w:hAnsi="Times New Roman" w:cs="Times New Roman"/>
          <w:lang w:val="pt-BR"/>
        </w:rPr>
        <w:t>＋</w:t>
      </w:r>
      <w:r w:rsidRPr="00B461B2">
        <w:rPr>
          <w:rFonts w:ascii="Times New Roman" w:hAnsi="Times New Roman" w:cs="Times New Roman"/>
          <w:lang w:val="pt-BR"/>
        </w:rPr>
        <w:t>CO</w:t>
      </w:r>
      <w:r w:rsidRPr="00B461B2">
        <w:rPr>
          <w:rFonts w:ascii="Times New Roman" w:hAnsi="Times New Roman" w:cs="Times New Roman"/>
          <w:vertAlign w:val="subscript"/>
          <w:lang w:val="pt-BR"/>
        </w:rPr>
        <w:t>2</w:t>
      </w:r>
      <w:r w:rsidRPr="00B461B2">
        <w:rPr>
          <w:rFonts w:ascii="Times New Roman" w:hAnsi="Times New Roman" w:cs="Times New Roman"/>
          <w:lang w:val="pt-BR"/>
        </w:rPr>
        <w:t>(g)</w:t>
      </w:r>
      <w:r w:rsidRPr="00B461B2">
        <w:rPr>
          <w:rFonts w:ascii="Times New Roman" w:hAnsi="Times New Roman" w:cs="Times New Roman" w:hint="eastAsia"/>
          <w:lang w:val="pt-BR"/>
        </w:rPr>
        <w:t xml:space="preserve">   </w:t>
      </w:r>
      <w:r w:rsidRPr="00B461B2">
        <w:rPr>
          <w:rFonts w:ascii="Times New Roman" w:hAnsi="Times New Roman" w:cs="Times New Roman"/>
        </w:rPr>
        <w:t>Δ</w:t>
      </w:r>
      <w:r w:rsidRPr="00B461B2">
        <w:rPr>
          <w:rFonts w:ascii="Times New Roman" w:hAnsi="Times New Roman" w:cs="Times New Roman"/>
          <w:lang w:val="pt-BR"/>
        </w:rPr>
        <w:t>H</w:t>
      </w:r>
      <w:r w:rsidRPr="00B461B2">
        <w:rPr>
          <w:rFonts w:ascii="Times New Roman" w:hAnsi="Times New Roman" w:cs="Times New Roman"/>
          <w:lang w:val="pt-BR"/>
        </w:rPr>
        <w:t>＝－</w:t>
      </w:r>
      <w:r w:rsidRPr="00B461B2">
        <w:rPr>
          <w:rFonts w:ascii="Times New Roman" w:hAnsi="Times New Roman" w:cs="Times New Roman"/>
          <w:lang w:val="pt-BR"/>
        </w:rPr>
        <w:t>47 kJ·mol</w:t>
      </w:r>
      <w:r w:rsidRPr="00B461B2">
        <w:rPr>
          <w:rFonts w:ascii="Times New Roman" w:hAnsi="Times New Roman" w:cs="Times New Roman"/>
          <w:vertAlign w:val="superscript"/>
          <w:lang w:val="pt-BR"/>
        </w:rPr>
        <w:t>－</w:t>
      </w:r>
      <w:r w:rsidRPr="00B461B2">
        <w:rPr>
          <w:rFonts w:ascii="Times New Roman" w:hAnsi="Times New Roman" w:cs="Times New Roman"/>
          <w:vertAlign w:val="superscript"/>
          <w:lang w:val="pt-BR"/>
        </w:rPr>
        <w:t>1</w:t>
      </w:r>
    </w:p>
    <w:p w:rsidR="00AE07E6" w:rsidRPr="00B461B2" w:rsidRDefault="00AE07E6" w:rsidP="00AE07E6">
      <w:pPr>
        <w:pStyle w:val="a4"/>
        <w:snapToGrid w:val="0"/>
        <w:spacing w:line="300" w:lineRule="auto"/>
        <w:ind w:firstLineChars="300" w:firstLine="630"/>
        <w:rPr>
          <w:rFonts w:ascii="Times New Roman" w:hAnsi="Times New Roman" w:cs="Times New Roman"/>
          <w:lang w:val="pt-BR"/>
        </w:rPr>
      </w:pPr>
      <w:r w:rsidRPr="00B461B2">
        <w:rPr>
          <w:rFonts w:ascii="Times New Roman" w:hAnsi="Times New Roman" w:cs="Times New Roman"/>
          <w:lang w:val="pt-BR"/>
        </w:rPr>
        <w:t>Fe</w:t>
      </w:r>
      <w:r w:rsidRPr="00B461B2">
        <w:rPr>
          <w:rFonts w:ascii="Times New Roman" w:hAnsi="Times New Roman" w:cs="Times New Roman"/>
          <w:vertAlign w:val="subscript"/>
          <w:lang w:val="pt-BR"/>
        </w:rPr>
        <w:t>3</w:t>
      </w:r>
      <w:r w:rsidRPr="00B461B2">
        <w:rPr>
          <w:rFonts w:ascii="Times New Roman" w:hAnsi="Times New Roman" w:cs="Times New Roman"/>
          <w:lang w:val="pt-BR"/>
        </w:rPr>
        <w:t>O</w:t>
      </w:r>
      <w:r w:rsidRPr="00B461B2">
        <w:rPr>
          <w:rFonts w:ascii="Times New Roman" w:hAnsi="Times New Roman" w:cs="Times New Roman"/>
          <w:vertAlign w:val="subscript"/>
          <w:lang w:val="pt-BR"/>
        </w:rPr>
        <w:t>4</w:t>
      </w:r>
      <w:r w:rsidRPr="00B461B2">
        <w:rPr>
          <w:rFonts w:ascii="Times New Roman" w:hAnsi="Times New Roman" w:cs="Times New Roman"/>
          <w:lang w:val="pt-BR"/>
        </w:rPr>
        <w:t>(s)</w:t>
      </w:r>
      <w:r w:rsidRPr="00B461B2">
        <w:rPr>
          <w:rFonts w:ascii="Times New Roman" w:hAnsi="Times New Roman" w:cs="Times New Roman"/>
          <w:lang w:val="pt-BR"/>
        </w:rPr>
        <w:t>＋</w:t>
      </w:r>
      <w:r w:rsidRPr="00B461B2">
        <w:rPr>
          <w:rFonts w:ascii="Times New Roman" w:hAnsi="Times New Roman" w:cs="Times New Roman"/>
          <w:lang w:val="pt-BR"/>
        </w:rPr>
        <w:t>CO(g)</w:t>
      </w:r>
      <w:r w:rsidRPr="00B461B2">
        <w:rPr>
          <w:rFonts w:ascii="Times New Roman" w:hAnsi="Times New Roman" w:cs="Times New Roman"/>
          <w:spacing w:val="-16"/>
          <w:lang w:val="pt-BR"/>
        </w:rPr>
        <w:t>==</w:t>
      </w:r>
      <w:r w:rsidRPr="00B461B2">
        <w:rPr>
          <w:rFonts w:ascii="Times New Roman" w:hAnsi="Times New Roman" w:cs="Times New Roman"/>
          <w:lang w:val="pt-BR"/>
        </w:rPr>
        <w:t>=3FeO(s)</w:t>
      </w:r>
      <w:r w:rsidRPr="00B461B2">
        <w:rPr>
          <w:rFonts w:ascii="Times New Roman" w:hAnsi="Times New Roman" w:cs="Times New Roman"/>
          <w:lang w:val="pt-BR"/>
        </w:rPr>
        <w:t>＋</w:t>
      </w:r>
      <w:r w:rsidRPr="00B461B2">
        <w:rPr>
          <w:rFonts w:ascii="Times New Roman" w:hAnsi="Times New Roman" w:cs="Times New Roman"/>
          <w:lang w:val="pt-BR"/>
        </w:rPr>
        <w:t>CO</w:t>
      </w:r>
      <w:r w:rsidRPr="00B461B2">
        <w:rPr>
          <w:rFonts w:ascii="Times New Roman" w:hAnsi="Times New Roman" w:cs="Times New Roman"/>
          <w:vertAlign w:val="subscript"/>
          <w:lang w:val="pt-BR"/>
        </w:rPr>
        <w:t>2</w:t>
      </w:r>
      <w:r w:rsidRPr="00B461B2">
        <w:rPr>
          <w:rFonts w:ascii="Times New Roman" w:hAnsi="Times New Roman" w:cs="Times New Roman"/>
          <w:lang w:val="pt-BR"/>
        </w:rPr>
        <w:t>(g)</w:t>
      </w:r>
      <w:r w:rsidRPr="00B461B2">
        <w:rPr>
          <w:rFonts w:ascii="Times New Roman" w:hAnsi="Times New Roman" w:cs="Times New Roman" w:hint="eastAsia"/>
          <w:lang w:val="pt-BR"/>
        </w:rPr>
        <w:t xml:space="preserve">     </w:t>
      </w:r>
      <w:r w:rsidRPr="00B461B2">
        <w:rPr>
          <w:rFonts w:ascii="Times New Roman" w:hAnsi="Times New Roman" w:cs="Times New Roman"/>
        </w:rPr>
        <w:t>Δ</w:t>
      </w:r>
      <w:r w:rsidRPr="00B461B2">
        <w:rPr>
          <w:rFonts w:ascii="Times New Roman" w:hAnsi="Times New Roman" w:cs="Times New Roman"/>
          <w:lang w:val="pt-BR"/>
        </w:rPr>
        <w:t>H</w:t>
      </w:r>
      <w:r w:rsidRPr="00B461B2">
        <w:rPr>
          <w:rFonts w:ascii="Times New Roman" w:hAnsi="Times New Roman" w:cs="Times New Roman"/>
          <w:lang w:val="pt-BR"/>
        </w:rPr>
        <w:t>＝＋</w:t>
      </w:r>
      <w:r w:rsidRPr="00B461B2">
        <w:rPr>
          <w:rFonts w:ascii="Times New Roman" w:hAnsi="Times New Roman" w:cs="Times New Roman"/>
          <w:lang w:val="pt-BR"/>
        </w:rPr>
        <w:t>19 kJ·mol</w:t>
      </w:r>
      <w:r w:rsidRPr="00B461B2">
        <w:rPr>
          <w:rFonts w:ascii="Times New Roman" w:hAnsi="Times New Roman" w:cs="Times New Roman"/>
          <w:vertAlign w:val="superscript"/>
          <w:lang w:val="pt-BR"/>
        </w:rPr>
        <w:t>－</w:t>
      </w:r>
      <w:r w:rsidRPr="00B461B2">
        <w:rPr>
          <w:rFonts w:ascii="Times New Roman" w:hAnsi="Times New Roman" w:cs="Times New Roman"/>
          <w:vertAlign w:val="superscript"/>
          <w:lang w:val="pt-BR"/>
        </w:rPr>
        <w:t>1</w:t>
      </w:r>
    </w:p>
    <w:p w:rsidR="00AE07E6" w:rsidRPr="00B461B2" w:rsidRDefault="00AE07E6" w:rsidP="00AE07E6">
      <w:pPr>
        <w:pStyle w:val="a4"/>
        <w:snapToGrid w:val="0"/>
        <w:spacing w:line="300" w:lineRule="auto"/>
        <w:ind w:firstLineChars="300" w:firstLine="630"/>
        <w:rPr>
          <w:rFonts w:ascii="Times New Roman" w:hAnsi="Times New Roman" w:cs="Times New Roman"/>
        </w:rPr>
      </w:pPr>
      <w:r w:rsidRPr="00B461B2">
        <w:rPr>
          <w:rFonts w:ascii="Times New Roman" w:hAnsi="Times New Roman" w:cs="Times New Roman"/>
        </w:rPr>
        <w:t>请写出</w:t>
      </w:r>
      <w:r w:rsidRPr="00B461B2">
        <w:rPr>
          <w:rFonts w:ascii="Times New Roman" w:hAnsi="Times New Roman" w:cs="Times New Roman"/>
        </w:rPr>
        <w:t>CO</w:t>
      </w:r>
      <w:r w:rsidRPr="00B461B2">
        <w:rPr>
          <w:rFonts w:ascii="Times New Roman" w:hAnsi="Times New Roman" w:cs="Times New Roman"/>
        </w:rPr>
        <w:t>还原</w:t>
      </w:r>
      <w:r w:rsidRPr="00B461B2">
        <w:rPr>
          <w:rFonts w:ascii="Times New Roman" w:hAnsi="Times New Roman" w:cs="Times New Roman"/>
        </w:rPr>
        <w:t>FeO</w:t>
      </w:r>
      <w:r w:rsidRPr="00B461B2">
        <w:rPr>
          <w:rFonts w:ascii="Times New Roman" w:hAnsi="Times New Roman" w:cs="Times New Roman"/>
        </w:rPr>
        <w:t>的热化学方程式：</w:t>
      </w:r>
      <w:r w:rsidRPr="00B461B2">
        <w:rPr>
          <w:rFonts w:ascii="Times New Roman" w:hAnsi="Times New Roman" w:cs="Times New Roman"/>
        </w:rPr>
        <w:t>____________________________</w:t>
      </w:r>
      <w:r w:rsidRPr="00B461B2">
        <w:rPr>
          <w:rFonts w:ascii="Times New Roman" w:hAnsi="Times New Roman" w:cs="Times New Roman"/>
        </w:rPr>
        <w:t>；</w:t>
      </w:r>
    </w:p>
    <w:p w:rsidR="00AE07E6" w:rsidRPr="00B461B2" w:rsidRDefault="00AE07E6" w:rsidP="00AE07E6">
      <w:pPr>
        <w:pStyle w:val="a4"/>
        <w:snapToGrid w:val="0"/>
        <w:spacing w:line="300" w:lineRule="auto"/>
        <w:ind w:leftChars="200" w:left="630" w:hangingChars="100" w:hanging="210"/>
        <w:rPr>
          <w:rFonts w:ascii="Times New Roman" w:hAnsi="Times New Roman" w:cs="Times New Roman"/>
        </w:rPr>
      </w:pPr>
      <w:r w:rsidRPr="00B461B2">
        <w:rPr>
          <w:rFonts w:ascii="Times New Roman" w:hAnsi="Times New Roman" w:cs="Times New Roman"/>
          <w:noProof/>
        </w:rPr>
        <w:drawing>
          <wp:anchor distT="0" distB="0" distL="114300" distR="114300" simplePos="0" relativeHeight="251675648" behindDoc="0" locked="0" layoutInCell="1" allowOverlap="1">
            <wp:simplePos x="0" y="0"/>
            <wp:positionH relativeFrom="column">
              <wp:posOffset>4516120</wp:posOffset>
            </wp:positionH>
            <wp:positionV relativeFrom="paragraph">
              <wp:posOffset>52705</wp:posOffset>
            </wp:positionV>
            <wp:extent cx="1557020" cy="975360"/>
            <wp:effectExtent l="19050" t="0" r="5080" b="0"/>
            <wp:wrapSquare wrapText="bothSides"/>
            <wp:docPr id="25" name="图片 7" descr="2-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2-43.TIF"/>
                    <pic:cNvPicPr>
                      <a:picLocks noChangeAspect="1" noChangeArrowheads="1"/>
                    </pic:cNvPicPr>
                  </pic:nvPicPr>
                  <pic:blipFill>
                    <a:blip r:embed="rId25" r:link="rId26" cstate="print">
                      <a:lum bright="-20000" contrast="44000"/>
                    </a:blip>
                    <a:srcRect/>
                    <a:stretch>
                      <a:fillRect/>
                    </a:stretch>
                  </pic:blipFill>
                  <pic:spPr bwMode="auto">
                    <a:xfrm>
                      <a:off x="0" y="0"/>
                      <a:ext cx="1557020" cy="975360"/>
                    </a:xfrm>
                    <a:prstGeom prst="rect">
                      <a:avLst/>
                    </a:prstGeom>
                    <a:noFill/>
                    <a:ln w="9525">
                      <a:noFill/>
                      <a:miter lim="800000"/>
                      <a:headEnd/>
                      <a:tailEnd/>
                    </a:ln>
                  </pic:spPr>
                </pic:pic>
              </a:graphicData>
            </a:graphic>
          </wp:anchor>
        </w:drawing>
      </w:r>
      <w:r w:rsidRPr="00B461B2">
        <w:rPr>
          <w:rFonts w:ascii="Times New Roman" w:hAnsi="Times New Roman" w:cs="Times New Roman"/>
        </w:rPr>
        <w:t>(3)</w:t>
      </w:r>
      <w:r w:rsidRPr="00B461B2">
        <w:rPr>
          <w:rFonts w:ascii="Times New Roman" w:hAnsi="Times New Roman" w:cs="Times New Roman"/>
        </w:rPr>
        <w:t>如右图所示的装置：该装置中</w:t>
      </w:r>
      <w:r w:rsidRPr="00B461B2">
        <w:rPr>
          <w:rFonts w:ascii="Times New Roman" w:hAnsi="Times New Roman" w:cs="Times New Roman"/>
        </w:rPr>
        <w:t>Cu</w:t>
      </w:r>
      <w:r w:rsidRPr="00B461B2">
        <w:rPr>
          <w:rFonts w:ascii="Times New Roman" w:hAnsi="Times New Roman" w:cs="Times New Roman"/>
        </w:rPr>
        <w:t>极为</w:t>
      </w:r>
      <w:r w:rsidRPr="00B461B2">
        <w:rPr>
          <w:rFonts w:ascii="Times New Roman" w:hAnsi="Times New Roman" w:cs="Times New Roman"/>
        </w:rPr>
        <w:t>________</w:t>
      </w:r>
      <w:r w:rsidRPr="00B461B2">
        <w:rPr>
          <w:rFonts w:ascii="Times New Roman" w:hAnsi="Times New Roman" w:cs="Times New Roman"/>
        </w:rPr>
        <w:t>极；当铜片的质量变化为</w:t>
      </w:r>
      <w:smartTag w:uri="urn:schemas-microsoft-com:office:smarttags" w:element="chmetcnv">
        <w:smartTagPr>
          <w:attr w:name="UnitName" w:val="g"/>
          <w:attr w:name="SourceValue" w:val="12.8"/>
          <w:attr w:name="HasSpace" w:val="True"/>
          <w:attr w:name="Negative" w:val="False"/>
          <w:attr w:name="NumberType" w:val="1"/>
          <w:attr w:name="TCSC" w:val="0"/>
        </w:smartTagPr>
        <w:r w:rsidRPr="00B461B2">
          <w:rPr>
            <w:rFonts w:ascii="Times New Roman" w:hAnsi="Times New Roman" w:cs="Times New Roman"/>
          </w:rPr>
          <w:t>12.8 g</w:t>
        </w:r>
      </w:smartTag>
      <w:r w:rsidRPr="00B461B2">
        <w:rPr>
          <w:rFonts w:ascii="Times New Roman" w:hAnsi="Times New Roman" w:cs="Times New Roman"/>
        </w:rPr>
        <w:t>时，</w:t>
      </w:r>
      <w:r w:rsidRPr="00B461B2">
        <w:rPr>
          <w:rFonts w:ascii="Times New Roman" w:hAnsi="Times New Roman" w:cs="Times New Roman"/>
        </w:rPr>
        <w:t>a</w:t>
      </w:r>
      <w:r w:rsidRPr="00B461B2">
        <w:rPr>
          <w:rFonts w:ascii="Times New Roman" w:hAnsi="Times New Roman" w:cs="Times New Roman"/>
        </w:rPr>
        <w:t>极上消耗的</w:t>
      </w:r>
      <w:r w:rsidRPr="00B461B2">
        <w:rPr>
          <w:rFonts w:ascii="Times New Roman" w:hAnsi="Times New Roman" w:cs="Times New Roman"/>
        </w:rPr>
        <w:t>O</w:t>
      </w:r>
      <w:r w:rsidRPr="00B461B2">
        <w:rPr>
          <w:rFonts w:ascii="Times New Roman" w:hAnsi="Times New Roman" w:cs="Times New Roman"/>
          <w:vertAlign w:val="subscript"/>
        </w:rPr>
        <w:t>2</w:t>
      </w:r>
      <w:r w:rsidRPr="00B461B2">
        <w:rPr>
          <w:rFonts w:ascii="Times New Roman" w:hAnsi="Times New Roman" w:cs="Times New Roman"/>
        </w:rPr>
        <w:t>在标准状况下的体积为</w:t>
      </w:r>
      <w:r w:rsidRPr="00B461B2">
        <w:rPr>
          <w:rFonts w:ascii="Times New Roman" w:hAnsi="Times New Roman" w:cs="Times New Roman"/>
        </w:rPr>
        <w:t>____________L</w:t>
      </w:r>
      <w:r w:rsidRPr="00B461B2">
        <w:rPr>
          <w:rFonts w:ascii="Times New Roman" w:hAnsi="Times New Roman" w:cs="Times New Roman"/>
        </w:rPr>
        <w:t>；</w:t>
      </w:r>
    </w:p>
    <w:p w:rsidR="00AE07E6" w:rsidRPr="00B461B2" w:rsidRDefault="00AE07E6" w:rsidP="00AE07E6">
      <w:pPr>
        <w:pStyle w:val="a4"/>
        <w:snapToGrid w:val="0"/>
        <w:spacing w:line="300" w:lineRule="auto"/>
        <w:ind w:leftChars="200" w:left="630" w:hangingChars="100" w:hanging="210"/>
        <w:rPr>
          <w:rFonts w:ascii="Times New Roman" w:hAnsi="Times New Roman" w:cs="Times New Roman"/>
        </w:rPr>
      </w:pPr>
      <w:r w:rsidRPr="00B461B2">
        <w:rPr>
          <w:rFonts w:ascii="Times New Roman" w:hAnsi="Times New Roman" w:cs="Times New Roman"/>
        </w:rPr>
        <w:t>(4)</w:t>
      </w:r>
      <w:r w:rsidRPr="00B461B2">
        <w:rPr>
          <w:rFonts w:ascii="Times New Roman" w:hAnsi="Times New Roman" w:cs="Times New Roman"/>
        </w:rPr>
        <w:t>若将图中的铜电极改用石墨电极电解一定浓度的硫酸铜溶液，通电一段时间后，向所得的溶液中加入</w:t>
      </w:r>
      <w:r w:rsidRPr="00B461B2">
        <w:rPr>
          <w:rFonts w:ascii="Times New Roman" w:hAnsi="Times New Roman" w:cs="Times New Roman"/>
        </w:rPr>
        <w:t>0.1 mol Cu</w:t>
      </w:r>
      <w:r w:rsidRPr="00B461B2">
        <w:rPr>
          <w:rFonts w:ascii="Times New Roman" w:hAnsi="Times New Roman" w:cs="Times New Roman"/>
          <w:vertAlign w:val="subscript"/>
        </w:rPr>
        <w:t>2</w:t>
      </w:r>
      <w:r w:rsidRPr="00B461B2">
        <w:rPr>
          <w:rFonts w:ascii="Times New Roman" w:hAnsi="Times New Roman" w:cs="Times New Roman"/>
        </w:rPr>
        <w:t>(OH)</w:t>
      </w:r>
      <w:r w:rsidRPr="00B461B2">
        <w:rPr>
          <w:rFonts w:ascii="Times New Roman" w:hAnsi="Times New Roman" w:cs="Times New Roman"/>
          <w:vertAlign w:val="subscript"/>
        </w:rPr>
        <w:t>2</w:t>
      </w:r>
      <w:r w:rsidRPr="00B461B2">
        <w:rPr>
          <w:rFonts w:ascii="Times New Roman" w:hAnsi="Times New Roman" w:cs="Times New Roman"/>
        </w:rPr>
        <w:t>CO</w:t>
      </w:r>
      <w:r w:rsidRPr="00B461B2">
        <w:rPr>
          <w:rFonts w:ascii="Times New Roman" w:hAnsi="Times New Roman" w:cs="Times New Roman"/>
          <w:vertAlign w:val="subscript"/>
        </w:rPr>
        <w:t>3</w:t>
      </w:r>
      <w:r w:rsidRPr="00B461B2">
        <w:rPr>
          <w:rFonts w:ascii="Times New Roman" w:hAnsi="Times New Roman" w:cs="Times New Roman"/>
        </w:rPr>
        <w:t>后恰好恢复到电解前的浓度和</w:t>
      </w:r>
      <w:r w:rsidRPr="00B461B2">
        <w:rPr>
          <w:rFonts w:ascii="Times New Roman" w:hAnsi="Times New Roman" w:cs="Times New Roman"/>
        </w:rPr>
        <w:t>pH(</w:t>
      </w:r>
      <w:r w:rsidRPr="00B461B2">
        <w:rPr>
          <w:rFonts w:ascii="Times New Roman" w:hAnsi="Times New Roman" w:cs="Times New Roman"/>
        </w:rPr>
        <w:t>不考虑二氧化碳的溶解</w:t>
      </w:r>
      <w:r w:rsidRPr="00B461B2">
        <w:rPr>
          <w:rFonts w:ascii="Times New Roman" w:hAnsi="Times New Roman" w:cs="Times New Roman"/>
        </w:rPr>
        <w:t>)</w:t>
      </w:r>
      <w:r w:rsidRPr="00B461B2">
        <w:rPr>
          <w:rFonts w:ascii="Times New Roman" w:hAnsi="Times New Roman" w:cs="Times New Roman"/>
        </w:rPr>
        <w:t>。则电解过程中共转移的电子为</w:t>
      </w:r>
      <w:r w:rsidRPr="00B461B2">
        <w:rPr>
          <w:rFonts w:ascii="Times New Roman" w:hAnsi="Times New Roman" w:cs="Times New Roman"/>
        </w:rPr>
        <w:t>________mol</w:t>
      </w:r>
      <w:r w:rsidRPr="00B461B2">
        <w:rPr>
          <w:rFonts w:ascii="Times New Roman" w:hAnsi="Times New Roman" w:cs="Times New Roman"/>
        </w:rPr>
        <w:t>。</w:t>
      </w:r>
    </w:p>
    <w:p w:rsidR="008278F4" w:rsidRPr="00B461B2" w:rsidRDefault="008278F4" w:rsidP="00B461B2">
      <w:pPr>
        <w:spacing w:line="300" w:lineRule="auto"/>
        <w:ind w:left="420" w:hangingChars="200" w:hanging="420"/>
        <w:rPr>
          <w:rFonts w:ascii="Times New Roman" w:hAnsi="Times New Roman"/>
        </w:rPr>
      </w:pPr>
      <w:r w:rsidRPr="00B461B2">
        <w:rPr>
          <w:rFonts w:ascii="Times New Roman" w:hAnsi="Times New Roman"/>
        </w:rPr>
        <w:t>1</w:t>
      </w:r>
      <w:r w:rsidRPr="00B461B2">
        <w:rPr>
          <w:rFonts w:ascii="Times New Roman" w:hAnsi="Times New Roman" w:hint="eastAsia"/>
        </w:rPr>
        <w:t>8</w:t>
      </w:r>
      <w:r w:rsidRPr="00B461B2">
        <w:rPr>
          <w:rFonts w:ascii="Times New Roman"/>
        </w:rPr>
        <w:t>．</w:t>
      </w:r>
      <w:r w:rsidRPr="00B461B2">
        <w:rPr>
          <w:rFonts w:ascii="Times New Roman" w:hint="eastAsia"/>
        </w:rPr>
        <w:t>(</w:t>
      </w:r>
      <w:r w:rsidRPr="00B461B2">
        <w:rPr>
          <w:rFonts w:ascii="Times New Roman" w:hAnsi="Times New Roman" w:hint="eastAsia"/>
        </w:rPr>
        <w:t>9</w:t>
      </w:r>
      <w:r w:rsidRPr="00B461B2">
        <w:rPr>
          <w:rFonts w:ascii="Times New Roman"/>
        </w:rPr>
        <w:t>分</w:t>
      </w:r>
      <w:r w:rsidRPr="00B461B2">
        <w:rPr>
          <w:rFonts w:ascii="Times New Roman" w:hint="eastAsia"/>
        </w:rPr>
        <w:t>)</w:t>
      </w:r>
      <w:r w:rsidRPr="00B461B2">
        <w:rPr>
          <w:rFonts w:ascii="Times New Roman"/>
        </w:rPr>
        <w:t>中和热是在稀溶液中，酸和碱反应生成</w:t>
      </w:r>
      <w:r w:rsidRPr="00B461B2">
        <w:rPr>
          <w:rFonts w:ascii="Times New Roman" w:hAnsi="Times New Roman"/>
        </w:rPr>
        <w:t>1mol</w:t>
      </w:r>
      <w:r w:rsidRPr="00B461B2">
        <w:rPr>
          <w:rFonts w:ascii="Times New Roman"/>
        </w:rPr>
        <w:t>水所放出的热量。某同学利用</w:t>
      </w:r>
      <w:r w:rsidRPr="00B461B2">
        <w:rPr>
          <w:rFonts w:ascii="Times New Roman" w:hAnsi="Times New Roman"/>
        </w:rPr>
        <w:t>50 mL 0.50 mol/L</w:t>
      </w:r>
      <w:r w:rsidRPr="00B461B2">
        <w:rPr>
          <w:rFonts w:ascii="Times New Roman"/>
        </w:rPr>
        <w:t>盐酸与</w:t>
      </w:r>
      <w:r w:rsidRPr="00B461B2">
        <w:rPr>
          <w:rFonts w:ascii="Times New Roman" w:hAnsi="Times New Roman"/>
        </w:rPr>
        <w:t>50 mL 0.55 mol/L NaOH</w:t>
      </w:r>
      <w:r w:rsidRPr="00B461B2">
        <w:rPr>
          <w:rFonts w:ascii="Times New Roman"/>
        </w:rPr>
        <w:t>溶液在如图所示的装置中进行中和热测定的实验，回答下列问题：</w:t>
      </w:r>
      <w:r w:rsidRPr="00B461B2">
        <w:rPr>
          <w:rFonts w:ascii="Times New Roman" w:hAnsi="Times New Roman"/>
        </w:rPr>
        <w:t xml:space="preserve"> </w:t>
      </w:r>
    </w:p>
    <w:p w:rsidR="008278F4" w:rsidRPr="00B461B2" w:rsidRDefault="008278F4" w:rsidP="00B461B2">
      <w:pPr>
        <w:spacing w:line="300" w:lineRule="auto"/>
        <w:jc w:val="center"/>
        <w:rPr>
          <w:rFonts w:ascii="Times New Roman" w:hAnsi="Times New Roman"/>
        </w:rPr>
      </w:pPr>
      <w:r w:rsidRPr="00B461B2">
        <w:rPr>
          <w:rFonts w:ascii="Times New Roman" w:hAnsi="Times New Roman"/>
          <w:noProof/>
        </w:rPr>
        <w:drawing>
          <wp:inline distT="0" distB="0" distL="0" distR="0">
            <wp:extent cx="1818640" cy="1549400"/>
            <wp:effectExtent l="19050" t="0" r="0" b="0"/>
            <wp:docPr id="6"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高考资源网(ks5u.com),中国最大的高考网站,您身边的高考专家。"/>
                    <pic:cNvPicPr>
                      <a:picLocks noChangeAspect="1" noChangeArrowheads="1"/>
                    </pic:cNvPicPr>
                  </pic:nvPicPr>
                  <pic:blipFill>
                    <a:blip r:embed="rId27" cstate="print"/>
                    <a:srcRect/>
                    <a:stretch>
                      <a:fillRect/>
                    </a:stretch>
                  </pic:blipFill>
                  <pic:spPr bwMode="auto">
                    <a:xfrm>
                      <a:off x="0" y="0"/>
                      <a:ext cx="1818640" cy="1549400"/>
                    </a:xfrm>
                    <a:prstGeom prst="rect">
                      <a:avLst/>
                    </a:prstGeom>
                    <a:noFill/>
                    <a:ln w="9525" cmpd="sng">
                      <a:noFill/>
                      <a:miter lim="800000"/>
                      <a:headEnd/>
                      <a:tailEnd/>
                    </a:ln>
                  </pic:spPr>
                </pic:pic>
              </a:graphicData>
            </a:graphic>
          </wp:inline>
        </w:drawing>
      </w:r>
    </w:p>
    <w:p w:rsidR="008278F4" w:rsidRPr="00B461B2" w:rsidRDefault="008278F4" w:rsidP="00B461B2">
      <w:pPr>
        <w:spacing w:line="300" w:lineRule="auto"/>
        <w:ind w:firstLineChars="150" w:firstLine="315"/>
        <w:rPr>
          <w:rFonts w:ascii="Times New Roman" w:hAnsi="Times New Roman"/>
        </w:rPr>
      </w:pPr>
      <w:r w:rsidRPr="00B461B2">
        <w:rPr>
          <w:rFonts w:ascii="Times New Roman"/>
        </w:rPr>
        <w:t>(</w:t>
      </w:r>
      <w:r w:rsidRPr="00B461B2">
        <w:rPr>
          <w:rFonts w:ascii="Times New Roman" w:hAnsi="Times New Roman"/>
        </w:rPr>
        <w:t>1</w:t>
      </w:r>
      <w:r w:rsidRPr="00B461B2">
        <w:rPr>
          <w:rFonts w:ascii="Times New Roman"/>
        </w:rPr>
        <w:t>)</w:t>
      </w:r>
      <w:r w:rsidRPr="00B461B2">
        <w:rPr>
          <w:rFonts w:ascii="Times New Roman"/>
        </w:rPr>
        <w:t>从实验装置上看，图中尚缺少的一种玻璃仪器是</w:t>
      </w:r>
      <w:r w:rsidRPr="00B461B2">
        <w:rPr>
          <w:rFonts w:ascii="Times New Roman"/>
        </w:rPr>
        <w:t>(</w:t>
      </w:r>
      <w:r w:rsidRPr="00B461B2">
        <w:rPr>
          <w:rFonts w:ascii="Times New Roman"/>
        </w:rPr>
        <w:t>量筒除外</w:t>
      </w:r>
      <w:r w:rsidRPr="00B461B2">
        <w:rPr>
          <w:rFonts w:ascii="Times New Roman"/>
        </w:rPr>
        <w:t>)</w:t>
      </w:r>
      <w:r w:rsidRPr="00B461B2">
        <w:rPr>
          <w:rFonts w:ascii="Times New Roman" w:hAnsi="Times New Roman"/>
        </w:rPr>
        <w:t>___________________</w:t>
      </w:r>
      <w:r w:rsidRPr="00B461B2">
        <w:rPr>
          <w:rFonts w:ascii="Times New Roman"/>
        </w:rPr>
        <w:t>。</w:t>
      </w:r>
    </w:p>
    <w:p w:rsidR="008278F4" w:rsidRPr="00B461B2" w:rsidRDefault="008278F4" w:rsidP="00B461B2">
      <w:pPr>
        <w:spacing w:line="300" w:lineRule="auto"/>
        <w:ind w:firstLineChars="150" w:firstLine="315"/>
        <w:rPr>
          <w:rFonts w:ascii="Times New Roman" w:hAnsi="Times New Roman"/>
        </w:rPr>
      </w:pPr>
      <w:r w:rsidRPr="00B461B2">
        <w:rPr>
          <w:rFonts w:ascii="Times New Roman"/>
        </w:rPr>
        <w:t>(</w:t>
      </w:r>
      <w:r w:rsidRPr="00B461B2">
        <w:rPr>
          <w:rFonts w:ascii="Times New Roman" w:hAnsi="Times New Roman"/>
        </w:rPr>
        <w:t>2</w:t>
      </w:r>
      <w:r w:rsidRPr="00B461B2">
        <w:rPr>
          <w:rFonts w:ascii="Times New Roman"/>
        </w:rPr>
        <w:t>)</w:t>
      </w:r>
      <w:r w:rsidRPr="00B461B2">
        <w:rPr>
          <w:rFonts w:ascii="Times New Roman"/>
        </w:rPr>
        <w:t>为保证该实验成功该同学采取了许多措施，如图的碎塑料泡沫的作用在于</w:t>
      </w:r>
      <w:r w:rsidRPr="00B461B2">
        <w:rPr>
          <w:rFonts w:ascii="Times New Roman" w:hAnsi="Times New Roman"/>
        </w:rPr>
        <w:t>___________</w:t>
      </w:r>
      <w:r w:rsidRPr="00B461B2">
        <w:rPr>
          <w:rFonts w:ascii="Times New Roman"/>
        </w:rPr>
        <w:t>。</w:t>
      </w:r>
    </w:p>
    <w:p w:rsidR="008278F4" w:rsidRPr="00B461B2" w:rsidRDefault="008278F4" w:rsidP="00B461B2">
      <w:pPr>
        <w:spacing w:line="300" w:lineRule="auto"/>
        <w:ind w:leftChars="150" w:left="630" w:hangingChars="150" w:hanging="315"/>
        <w:rPr>
          <w:rFonts w:ascii="Times New Roman" w:hAnsi="Times New Roman"/>
        </w:rPr>
      </w:pPr>
      <w:r w:rsidRPr="00B461B2">
        <w:rPr>
          <w:rFonts w:ascii="Times New Roman"/>
        </w:rPr>
        <w:t>(</w:t>
      </w:r>
      <w:r w:rsidRPr="00B461B2">
        <w:rPr>
          <w:rFonts w:ascii="Times New Roman" w:hAnsi="Times New Roman"/>
        </w:rPr>
        <w:t>3</w:t>
      </w:r>
      <w:r w:rsidRPr="00B461B2">
        <w:rPr>
          <w:rFonts w:ascii="Times New Roman"/>
        </w:rPr>
        <w:t>)</w:t>
      </w:r>
      <w:r w:rsidRPr="00B461B2">
        <w:rPr>
          <w:rFonts w:ascii="Times New Roman"/>
        </w:rPr>
        <w:t>用</w:t>
      </w:r>
      <w:r w:rsidRPr="00B461B2">
        <w:rPr>
          <w:rFonts w:ascii="Times New Roman" w:hAnsi="Times New Roman"/>
        </w:rPr>
        <w:t>60 mL 0.50 mol/L</w:t>
      </w:r>
      <w:r w:rsidRPr="00B461B2">
        <w:rPr>
          <w:rFonts w:ascii="Times New Roman"/>
        </w:rPr>
        <w:t>盐酸与</w:t>
      </w:r>
      <w:r w:rsidRPr="00B461B2">
        <w:rPr>
          <w:rFonts w:ascii="Times New Roman" w:hAnsi="Times New Roman"/>
        </w:rPr>
        <w:t>50 mL 0.55 mol/L NaOH</w:t>
      </w:r>
      <w:r w:rsidRPr="00B461B2">
        <w:rPr>
          <w:rFonts w:ascii="Times New Roman"/>
        </w:rPr>
        <w:t>溶液进行反应，与上述实验相比，所求的中和热</w:t>
      </w:r>
      <w:r w:rsidRPr="00B461B2">
        <w:rPr>
          <w:rFonts w:ascii="Times New Roman" w:hAnsi="Times New Roman"/>
        </w:rPr>
        <w:t>_________________(</w:t>
      </w:r>
      <w:r w:rsidRPr="00B461B2">
        <w:rPr>
          <w:rFonts w:ascii="Times New Roman"/>
        </w:rPr>
        <w:t>填</w:t>
      </w:r>
      <w:r w:rsidRPr="00B461B2">
        <w:rPr>
          <w:rFonts w:ascii="Times New Roman" w:hAnsi="Times New Roman"/>
        </w:rPr>
        <w:t>“</w:t>
      </w:r>
      <w:r w:rsidRPr="00B461B2">
        <w:rPr>
          <w:rFonts w:ascii="Times New Roman"/>
        </w:rPr>
        <w:t>相等</w:t>
      </w:r>
      <w:r w:rsidRPr="00B461B2">
        <w:rPr>
          <w:rFonts w:ascii="Times New Roman" w:hAnsi="Times New Roman"/>
        </w:rPr>
        <w:t>”“</w:t>
      </w:r>
      <w:r w:rsidRPr="00B461B2">
        <w:rPr>
          <w:rFonts w:ascii="Times New Roman"/>
        </w:rPr>
        <w:t>不相等</w:t>
      </w:r>
      <w:r w:rsidRPr="00B461B2">
        <w:rPr>
          <w:rFonts w:ascii="Times New Roman" w:hAnsi="Times New Roman"/>
        </w:rPr>
        <w:t>”)</w:t>
      </w:r>
    </w:p>
    <w:p w:rsidR="008278F4" w:rsidRPr="00B461B2" w:rsidRDefault="008278F4" w:rsidP="00B461B2">
      <w:pPr>
        <w:spacing w:line="300" w:lineRule="auto"/>
        <w:ind w:leftChars="150" w:left="525" w:hangingChars="100" w:hanging="210"/>
        <w:rPr>
          <w:rFonts w:ascii="Times New Roman" w:hAnsi="Times New Roman"/>
        </w:rPr>
      </w:pPr>
      <w:r w:rsidRPr="00B461B2">
        <w:rPr>
          <w:rFonts w:ascii="Times New Roman"/>
        </w:rPr>
        <w:t>(</w:t>
      </w:r>
      <w:r w:rsidRPr="00B461B2">
        <w:rPr>
          <w:rFonts w:ascii="Times New Roman" w:hAnsi="Times New Roman"/>
        </w:rPr>
        <w:t>4</w:t>
      </w:r>
      <w:r w:rsidRPr="00B461B2">
        <w:rPr>
          <w:rFonts w:ascii="Times New Roman"/>
        </w:rPr>
        <w:t>)</w:t>
      </w:r>
      <w:r w:rsidRPr="00B461B2">
        <w:rPr>
          <w:rFonts w:ascii="Times New Roman"/>
        </w:rPr>
        <w:t>用正确的方法测得含有</w:t>
      </w:r>
      <w:r w:rsidRPr="00B461B2">
        <w:rPr>
          <w:rFonts w:ascii="Times New Roman" w:hAnsi="Times New Roman"/>
        </w:rPr>
        <w:t>11.2 g KOH</w:t>
      </w:r>
      <w:r w:rsidRPr="00B461B2">
        <w:rPr>
          <w:rFonts w:ascii="Times New Roman"/>
        </w:rPr>
        <w:t>的稀溶液与</w:t>
      </w:r>
      <w:r w:rsidRPr="00B461B2">
        <w:rPr>
          <w:rFonts w:ascii="Times New Roman" w:hAnsi="Times New Roman"/>
        </w:rPr>
        <w:t>1 L 0.1 mol/L</w:t>
      </w:r>
      <w:r w:rsidRPr="00B461B2">
        <w:rPr>
          <w:rFonts w:ascii="Times New Roman"/>
        </w:rPr>
        <w:t>的</w:t>
      </w:r>
      <w:r w:rsidRPr="00B461B2">
        <w:rPr>
          <w:rFonts w:ascii="Times New Roman" w:hAnsi="Times New Roman"/>
        </w:rPr>
        <w:t>H</w:t>
      </w:r>
      <w:r w:rsidRPr="00B461B2">
        <w:rPr>
          <w:rFonts w:ascii="Times New Roman" w:hAnsi="Times New Roman"/>
          <w:vertAlign w:val="subscript"/>
        </w:rPr>
        <w:t>2</w:t>
      </w:r>
      <w:r w:rsidRPr="00B461B2">
        <w:rPr>
          <w:rFonts w:ascii="Times New Roman" w:hAnsi="Times New Roman"/>
        </w:rPr>
        <w:t>SO</w:t>
      </w:r>
      <w:r w:rsidRPr="00B461B2">
        <w:rPr>
          <w:rFonts w:ascii="Times New Roman" w:hAnsi="Times New Roman"/>
          <w:vertAlign w:val="subscript"/>
        </w:rPr>
        <w:t>4</w:t>
      </w:r>
      <w:r w:rsidRPr="00B461B2">
        <w:rPr>
          <w:rFonts w:ascii="Times New Roman"/>
        </w:rPr>
        <w:t>溶液反应，放出</w:t>
      </w:r>
      <w:r w:rsidRPr="00B461B2">
        <w:rPr>
          <w:rFonts w:ascii="Times New Roman" w:hAnsi="Times New Roman"/>
        </w:rPr>
        <w:t>11.46 kJ</w:t>
      </w:r>
      <w:r w:rsidRPr="00B461B2">
        <w:rPr>
          <w:rFonts w:ascii="Times New Roman"/>
        </w:rPr>
        <w:t>热量，表示其中和热的热化学方程式为</w:t>
      </w:r>
      <w:r w:rsidRPr="00B461B2">
        <w:rPr>
          <w:rFonts w:ascii="Times New Roman" w:hAnsi="Times New Roman"/>
        </w:rPr>
        <w:t>________________________________________</w:t>
      </w:r>
      <w:r w:rsidRPr="00B461B2">
        <w:rPr>
          <w:rFonts w:ascii="Times New Roman"/>
        </w:rPr>
        <w:t>。</w:t>
      </w:r>
    </w:p>
    <w:p w:rsidR="006B037B" w:rsidRPr="00B461B2" w:rsidRDefault="006B037B" w:rsidP="0048430B">
      <w:pPr>
        <w:spacing w:line="300" w:lineRule="auto"/>
        <w:rPr>
          <w:rFonts w:ascii="Times New Roman" w:hAnsi="Times New Roman"/>
        </w:rPr>
      </w:pPr>
      <w:r w:rsidRPr="00B461B2">
        <w:rPr>
          <w:rFonts w:ascii="Times New Roman" w:hAnsi="Times New Roman"/>
        </w:rPr>
        <w:t>1</w:t>
      </w:r>
      <w:r w:rsidR="008278F4" w:rsidRPr="00B461B2">
        <w:rPr>
          <w:rFonts w:ascii="Times New Roman" w:hAnsi="Times New Roman" w:hint="eastAsia"/>
        </w:rPr>
        <w:t>9</w:t>
      </w:r>
      <w:r w:rsidRPr="00B461B2">
        <w:rPr>
          <w:rFonts w:ascii="Times New Roman" w:hAnsi="Times New Roman"/>
        </w:rPr>
        <w:t>．</w:t>
      </w:r>
      <w:r w:rsidR="001B7126" w:rsidRPr="00B461B2">
        <w:rPr>
          <w:rFonts w:ascii="Times New Roman" w:hAnsi="Times New Roman" w:hint="eastAsia"/>
          <w:szCs w:val="21"/>
        </w:rPr>
        <w:t>(10</w:t>
      </w:r>
      <w:r w:rsidR="001B7126" w:rsidRPr="00B461B2">
        <w:rPr>
          <w:rFonts w:ascii="Times New Roman" w:hAnsi="Times New Roman" w:hint="eastAsia"/>
          <w:szCs w:val="21"/>
        </w:rPr>
        <w:t>分</w:t>
      </w:r>
      <w:r w:rsidR="001B7126" w:rsidRPr="00B461B2">
        <w:rPr>
          <w:rFonts w:ascii="Times New Roman" w:hAnsi="Times New Roman" w:hint="eastAsia"/>
          <w:szCs w:val="21"/>
        </w:rPr>
        <w:t>)</w:t>
      </w:r>
      <w:r w:rsidRPr="00B461B2">
        <w:rPr>
          <w:rFonts w:ascii="Times New Roman" w:hAnsi="Times New Roman"/>
        </w:rPr>
        <w:t>A</w:t>
      </w:r>
      <w:r w:rsidRPr="00B461B2">
        <w:rPr>
          <w:rFonts w:ascii="Times New Roman" w:hAnsi="Times New Roman"/>
        </w:rPr>
        <w:t>、</w:t>
      </w:r>
      <w:r w:rsidRPr="00B461B2">
        <w:rPr>
          <w:rFonts w:ascii="Times New Roman" w:hAnsi="Times New Roman"/>
        </w:rPr>
        <w:t>B</w:t>
      </w:r>
      <w:r w:rsidRPr="00B461B2">
        <w:rPr>
          <w:rFonts w:ascii="Times New Roman" w:hAnsi="Times New Roman"/>
        </w:rPr>
        <w:t>、</w:t>
      </w:r>
      <w:r w:rsidRPr="00B461B2">
        <w:rPr>
          <w:rFonts w:ascii="Times New Roman" w:hAnsi="Times New Roman"/>
        </w:rPr>
        <w:t>C</w:t>
      </w:r>
      <w:r w:rsidRPr="00B461B2">
        <w:rPr>
          <w:rFonts w:ascii="Times New Roman" w:hAnsi="Times New Roman"/>
        </w:rPr>
        <w:t>、</w:t>
      </w:r>
      <w:r w:rsidRPr="00B461B2">
        <w:rPr>
          <w:rFonts w:ascii="Times New Roman" w:hAnsi="Times New Roman"/>
        </w:rPr>
        <w:t>D</w:t>
      </w:r>
      <w:r w:rsidRPr="00B461B2">
        <w:rPr>
          <w:rFonts w:ascii="Times New Roman" w:hAnsi="Times New Roman"/>
        </w:rPr>
        <w:t>是短周期主族元素，原子序数依次增大，它们满足下列要求：</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hAnsi="宋体" w:cs="Times New Roman"/>
        </w:rPr>
        <w:t>①</w:t>
      </w:r>
      <w:r w:rsidRPr="00B461B2">
        <w:rPr>
          <w:rFonts w:ascii="Times New Roman" w:hAnsi="Times New Roman" w:cs="Times New Roman"/>
        </w:rPr>
        <w:t>短周期主族元素中</w:t>
      </w:r>
      <w:r w:rsidRPr="00B461B2">
        <w:rPr>
          <w:rFonts w:ascii="Times New Roman" w:hAnsi="Times New Roman" w:cs="Times New Roman"/>
        </w:rPr>
        <w:t>A</w:t>
      </w:r>
      <w:r w:rsidRPr="00B461B2">
        <w:rPr>
          <w:rFonts w:ascii="Times New Roman" w:hAnsi="Times New Roman" w:cs="Times New Roman"/>
        </w:rPr>
        <w:t>原子半径最小，</w:t>
      </w:r>
      <w:r w:rsidRPr="00B461B2">
        <w:rPr>
          <w:rFonts w:ascii="Times New Roman" w:hAnsi="Times New Roman" w:cs="Times New Roman"/>
        </w:rPr>
        <w:t>D</w:t>
      </w:r>
      <w:r w:rsidRPr="00B461B2">
        <w:rPr>
          <w:rFonts w:ascii="Times New Roman" w:hAnsi="Times New Roman" w:cs="Times New Roman"/>
        </w:rPr>
        <w:t>原子半径最大；</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hAnsi="宋体" w:cs="Times New Roman"/>
        </w:rPr>
        <w:t>②</w:t>
      </w:r>
      <w:r w:rsidRPr="00B461B2">
        <w:rPr>
          <w:rFonts w:ascii="Times New Roman" w:hAnsi="Times New Roman" w:cs="Times New Roman"/>
        </w:rPr>
        <w:t>B</w:t>
      </w:r>
      <w:r w:rsidRPr="00B461B2">
        <w:rPr>
          <w:rFonts w:ascii="Times New Roman" w:hAnsi="Times New Roman" w:cs="Times New Roman"/>
        </w:rPr>
        <w:t>原子最外层电子数是次外层电子数的两倍，</w:t>
      </w:r>
      <w:r w:rsidRPr="00B461B2">
        <w:rPr>
          <w:rFonts w:ascii="Times New Roman" w:hAnsi="Times New Roman" w:cs="Times New Roman"/>
        </w:rPr>
        <w:t>C</w:t>
      </w:r>
      <w:r w:rsidRPr="00B461B2">
        <w:rPr>
          <w:rFonts w:ascii="Times New Roman" w:hAnsi="Times New Roman" w:cs="Times New Roman"/>
        </w:rPr>
        <w:t>原子的最外层电子数是核外电子总数的</w:t>
      </w:r>
      <w:r w:rsidRPr="00B461B2">
        <w:rPr>
          <w:rFonts w:ascii="Times New Roman" w:hAnsi="Times New Roman" w:cs="Times New Roman"/>
        </w:rPr>
        <w:t>3/4</w:t>
      </w:r>
      <w:r w:rsidRPr="00B461B2">
        <w:rPr>
          <w:rFonts w:ascii="Times New Roman" w:hAnsi="Times New Roman" w:cs="Times New Roman"/>
        </w:rPr>
        <w:t>；</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hAnsi="宋体" w:cs="Times New Roman"/>
        </w:rPr>
        <w:t>③</w:t>
      </w:r>
      <w:r w:rsidRPr="00B461B2">
        <w:rPr>
          <w:rFonts w:ascii="Times New Roman" w:hAnsi="Times New Roman" w:cs="Times New Roman"/>
        </w:rPr>
        <w:t>盐</w:t>
      </w:r>
      <w:r w:rsidRPr="00B461B2">
        <w:rPr>
          <w:rFonts w:ascii="Times New Roman" w:hAnsi="Times New Roman" w:cs="Times New Roman"/>
        </w:rPr>
        <w:t>Z</w:t>
      </w:r>
      <w:r w:rsidRPr="00B461B2">
        <w:rPr>
          <w:rFonts w:ascii="Times New Roman" w:hAnsi="Times New Roman" w:cs="Times New Roman"/>
        </w:rPr>
        <w:t>的化学式为</w:t>
      </w:r>
      <w:r w:rsidRPr="00B461B2">
        <w:rPr>
          <w:rFonts w:ascii="Times New Roman" w:hAnsi="Times New Roman" w:cs="Times New Roman"/>
        </w:rPr>
        <w:t>D</w:t>
      </w:r>
      <w:r w:rsidRPr="00B461B2">
        <w:rPr>
          <w:rFonts w:ascii="Times New Roman" w:hAnsi="Times New Roman" w:cs="Times New Roman"/>
          <w:vertAlign w:val="subscript"/>
        </w:rPr>
        <w:t>2</w:t>
      </w:r>
      <w:r w:rsidRPr="00B461B2">
        <w:rPr>
          <w:rFonts w:ascii="Times New Roman" w:hAnsi="Times New Roman" w:cs="Times New Roman"/>
        </w:rPr>
        <w:t>BC</w:t>
      </w:r>
      <w:r w:rsidRPr="00B461B2">
        <w:rPr>
          <w:rFonts w:ascii="Times New Roman" w:hAnsi="Times New Roman" w:cs="Times New Roman"/>
          <w:vertAlign w:val="subscript"/>
        </w:rPr>
        <w:t>3</w:t>
      </w:r>
      <w:r w:rsidRPr="00B461B2">
        <w:rPr>
          <w:rFonts w:ascii="Times New Roman" w:hAnsi="Times New Roman" w:cs="Times New Roman"/>
        </w:rPr>
        <w:t>。</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ascii="Times New Roman" w:hAnsi="Times New Roman" w:cs="Times New Roman"/>
        </w:rPr>
        <w:lastRenderedPageBreak/>
        <w:t>请回答下列问题：</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ascii="Times New Roman" w:hAnsi="Times New Roman" w:cs="Times New Roman"/>
        </w:rPr>
        <w:t>(1)D</w:t>
      </w:r>
      <w:smartTag w:uri="urn:schemas-microsoft-com:office:smarttags" w:element="chmetcnv">
        <w:smartTagPr>
          <w:attr w:name="TCSC" w:val="0"/>
          <w:attr w:name="NumberType" w:val="1"/>
          <w:attr w:name="Negative" w:val="False"/>
          <w:attr w:name="HasSpace" w:val="False"/>
          <w:attr w:name="SourceValue" w:val="2"/>
          <w:attr w:name="UnitName" w:val="C"/>
        </w:smartTagPr>
        <w:r w:rsidRPr="00B461B2">
          <w:rPr>
            <w:rFonts w:ascii="Times New Roman" w:hAnsi="Times New Roman" w:cs="Times New Roman"/>
            <w:vertAlign w:val="subscript"/>
          </w:rPr>
          <w:t>2</w:t>
        </w:r>
        <w:r w:rsidRPr="00B461B2">
          <w:rPr>
            <w:rFonts w:ascii="Times New Roman" w:hAnsi="Times New Roman" w:cs="Times New Roman"/>
          </w:rPr>
          <w:t>C</w:t>
        </w:r>
      </w:smartTag>
      <w:r w:rsidRPr="00B461B2">
        <w:rPr>
          <w:rFonts w:ascii="Times New Roman" w:hAnsi="Times New Roman" w:cs="Times New Roman"/>
          <w:vertAlign w:val="subscript"/>
        </w:rPr>
        <w:t>2</w:t>
      </w:r>
      <w:r w:rsidRPr="00B461B2">
        <w:rPr>
          <w:rFonts w:ascii="Times New Roman" w:hAnsi="Times New Roman" w:cs="Times New Roman" w:hint="eastAsia"/>
        </w:rPr>
        <w:t>所属的晶体</w:t>
      </w:r>
      <w:r w:rsidRPr="00B461B2">
        <w:rPr>
          <w:rFonts w:ascii="Times New Roman" w:hAnsi="Times New Roman" w:cs="Times New Roman"/>
        </w:rPr>
        <w:t>类型为</w:t>
      </w:r>
      <w:r w:rsidRPr="00B461B2">
        <w:rPr>
          <w:rFonts w:ascii="Times New Roman" w:hAnsi="Times New Roman" w:cs="Times New Roman"/>
        </w:rPr>
        <w:t>_______</w:t>
      </w:r>
      <w:r w:rsidRPr="00B461B2">
        <w:rPr>
          <w:rFonts w:ascii="Times New Roman" w:hAnsi="Times New Roman" w:cs="Times New Roman"/>
        </w:rPr>
        <w:t>，</w:t>
      </w:r>
      <w:r w:rsidRPr="00B461B2">
        <w:rPr>
          <w:rFonts w:ascii="Times New Roman" w:hAnsi="Times New Roman" w:cs="Times New Roman"/>
        </w:rPr>
        <w:t>D</w:t>
      </w:r>
      <w:smartTag w:uri="urn:schemas-microsoft-com:office:smarttags" w:element="chmetcnv">
        <w:smartTagPr>
          <w:attr w:name="TCSC" w:val="0"/>
          <w:attr w:name="NumberType" w:val="1"/>
          <w:attr w:name="Negative" w:val="False"/>
          <w:attr w:name="HasSpace" w:val="False"/>
          <w:attr w:name="SourceValue" w:val="2"/>
          <w:attr w:name="UnitName" w:val="C"/>
        </w:smartTagPr>
        <w:r w:rsidRPr="00B461B2">
          <w:rPr>
            <w:rFonts w:ascii="Times New Roman" w:hAnsi="Times New Roman" w:cs="Times New Roman"/>
            <w:vertAlign w:val="subscript"/>
          </w:rPr>
          <w:t>2</w:t>
        </w:r>
        <w:r w:rsidRPr="00B461B2">
          <w:rPr>
            <w:rFonts w:ascii="Times New Roman" w:hAnsi="Times New Roman" w:cs="Times New Roman"/>
          </w:rPr>
          <w:t>C</w:t>
        </w:r>
      </w:smartTag>
      <w:r w:rsidRPr="00B461B2">
        <w:rPr>
          <w:rFonts w:ascii="Times New Roman" w:hAnsi="Times New Roman" w:cs="Times New Roman"/>
          <w:vertAlign w:val="subscript"/>
        </w:rPr>
        <w:t>2</w:t>
      </w:r>
      <w:r w:rsidRPr="00B461B2">
        <w:rPr>
          <w:rFonts w:ascii="Times New Roman" w:hAnsi="Times New Roman" w:cs="Times New Roman"/>
        </w:rPr>
        <w:t>与</w:t>
      </w:r>
      <w:r w:rsidRPr="00B461B2">
        <w:rPr>
          <w:rFonts w:ascii="Times New Roman" w:hAnsi="Times New Roman" w:cs="Times New Roman"/>
        </w:rPr>
        <w:t>A</w:t>
      </w:r>
      <w:smartTag w:uri="urn:schemas-microsoft-com:office:smarttags" w:element="chmetcnv">
        <w:smartTagPr>
          <w:attr w:name="TCSC" w:val="0"/>
          <w:attr w:name="NumberType" w:val="1"/>
          <w:attr w:name="Negative" w:val="False"/>
          <w:attr w:name="HasSpace" w:val="False"/>
          <w:attr w:name="SourceValue" w:val="2"/>
          <w:attr w:name="UnitName" w:val="C"/>
        </w:smartTagPr>
        <w:r w:rsidRPr="00B461B2">
          <w:rPr>
            <w:rFonts w:ascii="Times New Roman" w:hAnsi="Times New Roman" w:cs="Times New Roman"/>
            <w:vertAlign w:val="subscript"/>
          </w:rPr>
          <w:t>2</w:t>
        </w:r>
        <w:r w:rsidRPr="00B461B2">
          <w:rPr>
            <w:rFonts w:ascii="Times New Roman" w:hAnsi="Times New Roman" w:cs="Times New Roman"/>
          </w:rPr>
          <w:t>C</w:t>
        </w:r>
      </w:smartTag>
      <w:r w:rsidRPr="00B461B2">
        <w:rPr>
          <w:rFonts w:ascii="Times New Roman" w:hAnsi="Times New Roman" w:cs="Times New Roman"/>
        </w:rPr>
        <w:t>反应的化学方程式是</w:t>
      </w:r>
      <w:r w:rsidRPr="00B461B2">
        <w:rPr>
          <w:rFonts w:ascii="Times New Roman" w:hAnsi="Times New Roman" w:cs="Times New Roman"/>
        </w:rPr>
        <w:t>_______</w:t>
      </w:r>
      <w:r w:rsidRPr="00B461B2">
        <w:rPr>
          <w:rFonts w:ascii="Times New Roman" w:hAnsi="Times New Roman" w:cs="Times New Roman"/>
        </w:rPr>
        <w:t>。</w:t>
      </w:r>
    </w:p>
    <w:p w:rsidR="006B037B" w:rsidRPr="00B461B2" w:rsidRDefault="006B037B" w:rsidP="0048430B">
      <w:pPr>
        <w:pStyle w:val="a4"/>
        <w:snapToGrid w:val="0"/>
        <w:spacing w:line="300" w:lineRule="auto"/>
        <w:ind w:leftChars="200" w:left="630" w:hangingChars="100" w:hanging="210"/>
        <w:rPr>
          <w:rFonts w:ascii="Times New Roman" w:hAnsi="Times New Roman" w:cs="Times New Roman"/>
        </w:rPr>
      </w:pPr>
      <w:r w:rsidRPr="00B461B2">
        <w:rPr>
          <w:rFonts w:ascii="Times New Roman" w:hAnsi="Times New Roman" w:cs="Times New Roman"/>
        </w:rPr>
        <w:t>(2)</w:t>
      </w:r>
      <w:smartTag w:uri="urn:schemas-microsoft-com:office:smarttags" w:element="chmetcnv">
        <w:smartTagPr>
          <w:attr w:name="TCSC" w:val="0"/>
          <w:attr w:name="NumberType" w:val="1"/>
          <w:attr w:name="Negative" w:val="False"/>
          <w:attr w:name="HasSpace" w:val="True"/>
          <w:attr w:name="SourceValue" w:val="5.6"/>
          <w:attr w:name="UnitName" w:val="l"/>
        </w:smartTagPr>
        <w:r w:rsidRPr="00B461B2">
          <w:rPr>
            <w:rFonts w:ascii="Times New Roman" w:hAnsi="Times New Roman" w:cs="Times New Roman"/>
          </w:rPr>
          <w:t>5.6 L</w:t>
        </w:r>
      </w:smartTag>
      <w:r w:rsidRPr="00B461B2">
        <w:rPr>
          <w:rFonts w:ascii="Times New Roman" w:hAnsi="Times New Roman" w:cs="Times New Roman"/>
        </w:rPr>
        <w:t xml:space="preserve"> A</w:t>
      </w:r>
      <w:r w:rsidRPr="00B461B2">
        <w:rPr>
          <w:rFonts w:ascii="Times New Roman" w:hAnsi="Times New Roman" w:cs="Times New Roman"/>
          <w:vertAlign w:val="subscript"/>
        </w:rPr>
        <w:t>2</w:t>
      </w:r>
      <w:r w:rsidRPr="00B461B2">
        <w:rPr>
          <w:rFonts w:ascii="Times New Roman" w:hAnsi="Times New Roman" w:cs="Times New Roman"/>
        </w:rPr>
        <w:t>(</w:t>
      </w:r>
      <w:r w:rsidRPr="00B461B2">
        <w:rPr>
          <w:rFonts w:ascii="Times New Roman" w:hAnsi="Times New Roman" w:cs="Times New Roman"/>
        </w:rPr>
        <w:t>已折算成标准状况</w:t>
      </w:r>
      <w:r w:rsidRPr="00B461B2">
        <w:rPr>
          <w:rFonts w:ascii="Times New Roman" w:hAnsi="Times New Roman" w:cs="Times New Roman"/>
        </w:rPr>
        <w:t>)</w:t>
      </w:r>
      <w:r w:rsidRPr="00B461B2">
        <w:rPr>
          <w:rFonts w:ascii="Times New Roman" w:hAnsi="Times New Roman" w:cs="Times New Roman"/>
        </w:rPr>
        <w:t>完全燃烧生成液态</w:t>
      </w:r>
      <w:r w:rsidRPr="00B461B2">
        <w:rPr>
          <w:rFonts w:ascii="Times New Roman" w:hAnsi="Times New Roman" w:cs="Times New Roman"/>
        </w:rPr>
        <w:t>A</w:t>
      </w:r>
      <w:smartTag w:uri="urn:schemas-microsoft-com:office:smarttags" w:element="chmetcnv">
        <w:smartTagPr>
          <w:attr w:name="TCSC" w:val="0"/>
          <w:attr w:name="NumberType" w:val="1"/>
          <w:attr w:name="Negative" w:val="False"/>
          <w:attr w:name="HasSpace" w:val="False"/>
          <w:attr w:name="SourceValue" w:val="2"/>
          <w:attr w:name="UnitName" w:val="C"/>
        </w:smartTagPr>
        <w:r w:rsidRPr="00B461B2">
          <w:rPr>
            <w:rFonts w:ascii="Times New Roman" w:hAnsi="Times New Roman" w:cs="Times New Roman"/>
            <w:vertAlign w:val="subscript"/>
          </w:rPr>
          <w:t>2</w:t>
        </w:r>
        <w:r w:rsidRPr="00B461B2">
          <w:rPr>
            <w:rFonts w:ascii="Times New Roman" w:hAnsi="Times New Roman" w:cs="Times New Roman"/>
          </w:rPr>
          <w:t>C</w:t>
        </w:r>
      </w:smartTag>
      <w:r w:rsidRPr="00B461B2">
        <w:rPr>
          <w:rFonts w:ascii="Times New Roman" w:hAnsi="Times New Roman" w:cs="Times New Roman"/>
        </w:rPr>
        <w:t>放出</w:t>
      </w:r>
      <w:r w:rsidRPr="00B461B2">
        <w:rPr>
          <w:rFonts w:ascii="Times New Roman" w:hAnsi="Times New Roman" w:cs="Times New Roman"/>
        </w:rPr>
        <w:t>71.45 kJ</w:t>
      </w:r>
      <w:r w:rsidRPr="00B461B2">
        <w:rPr>
          <w:rFonts w:ascii="Times New Roman" w:hAnsi="Times New Roman" w:cs="Times New Roman"/>
        </w:rPr>
        <w:t>热量，写出表示</w:t>
      </w:r>
      <w:r w:rsidRPr="00B461B2">
        <w:rPr>
          <w:rFonts w:ascii="Times New Roman" w:hAnsi="Times New Roman" w:cs="Times New Roman"/>
        </w:rPr>
        <w:t>A</w:t>
      </w:r>
      <w:r w:rsidRPr="00B461B2">
        <w:rPr>
          <w:rFonts w:ascii="Times New Roman" w:hAnsi="Times New Roman" w:cs="Times New Roman"/>
          <w:vertAlign w:val="subscript"/>
        </w:rPr>
        <w:t>2</w:t>
      </w:r>
      <w:r w:rsidRPr="00B461B2">
        <w:rPr>
          <w:rFonts w:ascii="Times New Roman" w:hAnsi="Times New Roman" w:cs="Times New Roman"/>
        </w:rPr>
        <w:t>燃烧热的热化学方程式</w:t>
      </w:r>
      <w:r w:rsidR="004F017F" w:rsidRPr="00B461B2">
        <w:rPr>
          <w:rFonts w:ascii="Times New Roman" w:hAnsi="Times New Roman" w:cs="Times New Roman" w:hint="eastAsia"/>
          <w:u w:val="single"/>
        </w:rPr>
        <w:t xml:space="preserve">                           </w:t>
      </w:r>
      <w:r w:rsidRPr="00B461B2">
        <w:rPr>
          <w:rFonts w:ascii="Times New Roman" w:hAnsi="Times New Roman" w:cs="Times New Roman"/>
        </w:rPr>
        <w:t>。</w:t>
      </w:r>
    </w:p>
    <w:p w:rsidR="006B037B" w:rsidRPr="00B461B2" w:rsidRDefault="00E00D6D" w:rsidP="0048430B">
      <w:pPr>
        <w:pStyle w:val="a4"/>
        <w:snapToGrid w:val="0"/>
        <w:spacing w:line="300" w:lineRule="auto"/>
        <w:ind w:firstLineChars="200" w:firstLine="420"/>
        <w:rPr>
          <w:rFonts w:ascii="Times New Roman" w:hAnsi="Times New Roman" w:cs="Times New Roman"/>
        </w:rPr>
      </w:pPr>
      <w:r>
        <w:rPr>
          <w:rFonts w:ascii="Times New Roman" w:hAnsi="Times New Roman" w:cs="Times New Roman"/>
          <w:noProof/>
        </w:rPr>
        <w:drawing>
          <wp:anchor distT="0" distB="0" distL="114300" distR="114300" simplePos="0" relativeHeight="251670528" behindDoc="1" locked="0" layoutInCell="1" allowOverlap="1">
            <wp:simplePos x="0" y="0"/>
            <wp:positionH relativeFrom="column">
              <wp:posOffset>4587240</wp:posOffset>
            </wp:positionH>
            <wp:positionV relativeFrom="paragraph">
              <wp:posOffset>-252730</wp:posOffset>
            </wp:positionV>
            <wp:extent cx="1322070" cy="894080"/>
            <wp:effectExtent l="19050" t="0" r="0" b="0"/>
            <wp:wrapTight wrapText="bothSides">
              <wp:wrapPolygon edited="0">
                <wp:start x="-311" y="0"/>
                <wp:lineTo x="-311" y="21170"/>
                <wp:lineTo x="21476" y="21170"/>
                <wp:lineTo x="21476" y="0"/>
                <wp:lineTo x="-311" y="0"/>
              </wp:wrapPolygon>
            </wp:wrapTight>
            <wp:docPr id="19" name="图片 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国内最大的教育资源门户，提供试卷、教案、课件、论文、素材及各类教学资源下载，还有大量而丰富的教学相关资讯！"/>
                    <pic:cNvPicPr>
                      <a:picLocks noChangeAspect="1" noChangeArrowheads="1"/>
                    </pic:cNvPicPr>
                  </pic:nvPicPr>
                  <pic:blipFill>
                    <a:blip r:embed="rId28" r:link="rId29" cstate="print"/>
                    <a:srcRect/>
                    <a:stretch>
                      <a:fillRect/>
                    </a:stretch>
                  </pic:blipFill>
                  <pic:spPr bwMode="auto">
                    <a:xfrm>
                      <a:off x="0" y="0"/>
                      <a:ext cx="1322070" cy="894080"/>
                    </a:xfrm>
                    <a:prstGeom prst="rect">
                      <a:avLst/>
                    </a:prstGeom>
                    <a:noFill/>
                    <a:ln w="9525">
                      <a:noFill/>
                      <a:miter lim="800000"/>
                      <a:headEnd/>
                      <a:tailEnd/>
                    </a:ln>
                  </pic:spPr>
                </pic:pic>
              </a:graphicData>
            </a:graphic>
          </wp:anchor>
        </w:drawing>
      </w:r>
      <w:r w:rsidR="006B037B" w:rsidRPr="00B461B2">
        <w:rPr>
          <w:rFonts w:ascii="Times New Roman" w:hAnsi="Times New Roman" w:cs="Times New Roman"/>
        </w:rPr>
        <w:t>(3)</w:t>
      </w:r>
      <w:r w:rsidR="006B037B" w:rsidRPr="00B461B2">
        <w:rPr>
          <w:rFonts w:ascii="Times New Roman" w:hAnsi="Times New Roman" w:cs="Times New Roman"/>
        </w:rPr>
        <w:t>熔融盐</w:t>
      </w:r>
      <w:r w:rsidR="006B037B" w:rsidRPr="00B461B2">
        <w:rPr>
          <w:rFonts w:ascii="Times New Roman" w:hAnsi="Times New Roman" w:cs="Times New Roman"/>
        </w:rPr>
        <w:t>Z</w:t>
      </w:r>
      <w:r w:rsidR="006B037B" w:rsidRPr="00B461B2">
        <w:rPr>
          <w:rFonts w:ascii="Times New Roman" w:hAnsi="Times New Roman" w:cs="Times New Roman"/>
        </w:rPr>
        <w:t>燃料电池的工作原理如下图所示：</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hAnsi="宋体" w:cs="Times New Roman"/>
        </w:rPr>
        <w:t>①</w:t>
      </w:r>
      <w:r w:rsidRPr="00B461B2">
        <w:rPr>
          <w:rFonts w:ascii="Times New Roman" w:hAnsi="Times New Roman" w:cs="Times New Roman"/>
        </w:rPr>
        <w:t>石墨</w:t>
      </w:r>
      <w:r w:rsidRPr="00B461B2">
        <w:rPr>
          <w:rFonts w:ascii="Times New Roman" w:hAnsi="Times New Roman" w:cs="Times New Roman"/>
        </w:rPr>
        <w:t>(</w:t>
      </w:r>
      <w:r w:rsidRPr="00B461B2">
        <w:rPr>
          <w:rFonts w:hAnsi="宋体" w:cs="Times New Roman"/>
        </w:rPr>
        <w:t>Ⅱ</w:t>
      </w:r>
      <w:r w:rsidRPr="00B461B2">
        <w:rPr>
          <w:rFonts w:ascii="Times New Roman" w:hAnsi="Times New Roman" w:cs="Times New Roman"/>
        </w:rPr>
        <w:t>)</w:t>
      </w:r>
      <w:r w:rsidRPr="00B461B2">
        <w:rPr>
          <w:rFonts w:ascii="Times New Roman" w:hAnsi="Times New Roman" w:cs="Times New Roman"/>
        </w:rPr>
        <w:t>的电极名称是</w:t>
      </w:r>
      <w:r w:rsidRPr="00B461B2">
        <w:rPr>
          <w:rFonts w:ascii="Times New Roman" w:hAnsi="Times New Roman" w:cs="Times New Roman"/>
        </w:rPr>
        <w:t>______</w:t>
      </w:r>
      <w:r w:rsidR="004F017F" w:rsidRPr="00B461B2">
        <w:rPr>
          <w:rFonts w:ascii="Times New Roman" w:hAnsi="Times New Roman" w:cs="Times New Roman"/>
        </w:rPr>
        <w:t xml:space="preserve"> </w:t>
      </w:r>
      <w:r w:rsidRPr="00B461B2">
        <w:rPr>
          <w:rFonts w:ascii="Times New Roman" w:hAnsi="Times New Roman" w:cs="Times New Roman"/>
        </w:rPr>
        <w:t>(</w:t>
      </w:r>
      <w:r w:rsidRPr="00B461B2">
        <w:rPr>
          <w:rFonts w:ascii="Times New Roman" w:hAnsi="Times New Roman" w:cs="Times New Roman"/>
        </w:rPr>
        <w:t>填</w:t>
      </w:r>
      <w:r w:rsidRPr="00B461B2">
        <w:rPr>
          <w:rFonts w:hAnsi="宋体" w:cs="Times New Roman"/>
        </w:rPr>
        <w:t>“</w:t>
      </w:r>
      <w:r w:rsidRPr="00B461B2">
        <w:rPr>
          <w:rFonts w:ascii="Times New Roman" w:hAnsi="Times New Roman" w:cs="Times New Roman"/>
        </w:rPr>
        <w:t>正极</w:t>
      </w:r>
      <w:r w:rsidRPr="00B461B2">
        <w:rPr>
          <w:rFonts w:hAnsi="宋体" w:cs="Times New Roman"/>
        </w:rPr>
        <w:t>”</w:t>
      </w:r>
      <w:r w:rsidRPr="00B461B2">
        <w:rPr>
          <w:rFonts w:ascii="Times New Roman" w:hAnsi="Times New Roman" w:cs="Times New Roman"/>
        </w:rPr>
        <w:t>或</w:t>
      </w:r>
      <w:r w:rsidRPr="00B461B2">
        <w:rPr>
          <w:rFonts w:hAnsi="宋体" w:cs="Times New Roman"/>
        </w:rPr>
        <w:t>“</w:t>
      </w:r>
      <w:r w:rsidRPr="00B461B2">
        <w:rPr>
          <w:rFonts w:ascii="Times New Roman" w:hAnsi="Times New Roman" w:cs="Times New Roman"/>
        </w:rPr>
        <w:t>负极</w:t>
      </w:r>
      <w:r w:rsidRPr="00B461B2">
        <w:rPr>
          <w:rFonts w:hAnsi="宋体" w:cs="Times New Roman"/>
        </w:rPr>
        <w:t>”</w:t>
      </w:r>
      <w:r w:rsidRPr="00B461B2">
        <w:rPr>
          <w:rFonts w:ascii="Times New Roman" w:hAnsi="Times New Roman" w:cs="Times New Roman"/>
        </w:rPr>
        <w:t>)</w:t>
      </w:r>
      <w:r w:rsidRPr="00B461B2">
        <w:rPr>
          <w:rFonts w:ascii="Times New Roman" w:hAnsi="Times New Roman" w:cs="Times New Roman"/>
        </w:rPr>
        <w:t>；</w:t>
      </w:r>
    </w:p>
    <w:p w:rsidR="006B037B" w:rsidRPr="00B461B2" w:rsidRDefault="006B037B" w:rsidP="0048430B">
      <w:pPr>
        <w:pStyle w:val="a4"/>
        <w:snapToGrid w:val="0"/>
        <w:spacing w:line="300" w:lineRule="auto"/>
        <w:ind w:firstLineChars="200" w:firstLine="420"/>
        <w:rPr>
          <w:rFonts w:ascii="Times New Roman" w:hAnsi="Times New Roman" w:cs="Times New Roman"/>
        </w:rPr>
      </w:pPr>
      <w:r w:rsidRPr="00B461B2">
        <w:rPr>
          <w:rFonts w:hAnsi="宋体" w:cs="Times New Roman"/>
        </w:rPr>
        <w:t>②</w:t>
      </w:r>
      <w:r w:rsidRPr="00B461B2">
        <w:rPr>
          <w:rFonts w:ascii="Times New Roman" w:hAnsi="Times New Roman" w:cs="Times New Roman"/>
        </w:rPr>
        <w:t>写出石墨</w:t>
      </w:r>
      <w:r w:rsidRPr="00B461B2">
        <w:rPr>
          <w:rFonts w:ascii="Times New Roman" w:hAnsi="Times New Roman" w:cs="Times New Roman"/>
        </w:rPr>
        <w:t>(</w:t>
      </w:r>
      <w:r w:rsidRPr="00B461B2">
        <w:rPr>
          <w:rFonts w:hAnsi="宋体" w:cs="Times New Roman"/>
        </w:rPr>
        <w:t>Ⅰ</w:t>
      </w:r>
      <w:r w:rsidRPr="00B461B2">
        <w:rPr>
          <w:rFonts w:ascii="Times New Roman" w:hAnsi="Times New Roman" w:cs="Times New Roman"/>
        </w:rPr>
        <w:t>)</w:t>
      </w:r>
      <w:r w:rsidRPr="00B461B2">
        <w:rPr>
          <w:rFonts w:ascii="Times New Roman" w:hAnsi="Times New Roman" w:cs="Times New Roman"/>
        </w:rPr>
        <w:t>电极上发生的电极反应式</w:t>
      </w:r>
      <w:r w:rsidR="004F017F" w:rsidRPr="00B461B2">
        <w:rPr>
          <w:rFonts w:ascii="Times New Roman" w:hAnsi="Times New Roman" w:cs="Times New Roman" w:hint="eastAsia"/>
          <w:u w:val="single"/>
        </w:rPr>
        <w:t xml:space="preserve">                       </w:t>
      </w:r>
      <w:r w:rsidRPr="00B461B2">
        <w:rPr>
          <w:rFonts w:ascii="Times New Roman" w:hAnsi="Times New Roman" w:cs="Times New Roman"/>
        </w:rPr>
        <w:t>。</w:t>
      </w:r>
    </w:p>
    <w:p w:rsidR="00DD592A" w:rsidRPr="00B461B2" w:rsidRDefault="008278F4" w:rsidP="00B461B2">
      <w:pPr>
        <w:widowControl/>
        <w:spacing w:line="300" w:lineRule="auto"/>
        <w:ind w:leftChars="3" w:left="426" w:hangingChars="200" w:hanging="420"/>
        <w:jc w:val="left"/>
        <w:rPr>
          <w:rFonts w:ascii="Times New Roman" w:eastAsiaTheme="minorEastAsia" w:hAnsi="Times New Roman"/>
        </w:rPr>
      </w:pPr>
      <w:r w:rsidRPr="00B461B2">
        <w:rPr>
          <w:rFonts w:ascii="Times New Roman" w:hAnsi="Times New Roman" w:hint="eastAsia"/>
          <w:szCs w:val="21"/>
        </w:rPr>
        <w:t>20</w:t>
      </w:r>
      <w:r w:rsidR="00B461B2" w:rsidRPr="00B461B2">
        <w:rPr>
          <w:rFonts w:ascii="Times New Roman" w:hAnsi="Times New Roman" w:hint="eastAsia"/>
          <w:szCs w:val="21"/>
        </w:rPr>
        <w:t>．</w:t>
      </w:r>
      <w:r w:rsidR="00BF3D2E" w:rsidRPr="00B461B2">
        <w:rPr>
          <w:rFonts w:ascii="Times New Roman" w:hAnsi="Times New Roman" w:hint="eastAsia"/>
          <w:bCs/>
          <w:szCs w:val="21"/>
        </w:rPr>
        <w:t>(</w:t>
      </w:r>
      <w:r w:rsidR="00B461B2" w:rsidRPr="00B461B2">
        <w:rPr>
          <w:rFonts w:ascii="Times New Roman" w:hAnsi="Times New Roman" w:hint="eastAsia"/>
          <w:bCs/>
          <w:szCs w:val="21"/>
        </w:rPr>
        <w:t>9</w:t>
      </w:r>
      <w:r w:rsidR="00BF3D2E" w:rsidRPr="00B461B2">
        <w:rPr>
          <w:rFonts w:ascii="Times New Roman" w:hAnsi="Times New Roman" w:hint="eastAsia"/>
          <w:bCs/>
          <w:szCs w:val="21"/>
        </w:rPr>
        <w:t>分</w:t>
      </w:r>
      <w:r w:rsidR="00BF3D2E" w:rsidRPr="00B461B2">
        <w:rPr>
          <w:rFonts w:ascii="Times New Roman" w:hAnsi="Times New Roman" w:hint="eastAsia"/>
          <w:bCs/>
          <w:szCs w:val="21"/>
        </w:rPr>
        <w:t>)</w:t>
      </w:r>
      <w:r w:rsidR="00DD592A" w:rsidRPr="00B461B2">
        <w:rPr>
          <w:rFonts w:ascii="Times New Roman" w:eastAsiaTheme="minorEastAsia" w:hAnsi="Times New Roman"/>
          <w:szCs w:val="21"/>
        </w:rPr>
        <w:t>某研究性学习小组根据反应</w:t>
      </w:r>
      <w:r w:rsidR="00DD592A" w:rsidRPr="00B461B2">
        <w:rPr>
          <w:rFonts w:ascii="Times New Roman" w:eastAsiaTheme="minorEastAsia" w:hAnsi="Times New Roman"/>
          <w:szCs w:val="21"/>
        </w:rPr>
        <w:t>2KMnO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rPr>
        <w:t>10FeSO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rPr>
        <w:t>8H</w:t>
      </w:r>
      <w:r w:rsidR="00DD592A" w:rsidRPr="00B461B2">
        <w:rPr>
          <w:rFonts w:ascii="Times New Roman" w:eastAsiaTheme="minorEastAsia" w:hAnsi="Times New Roman"/>
          <w:szCs w:val="21"/>
          <w:vertAlign w:val="subscript"/>
        </w:rPr>
        <w:t>2</w:t>
      </w:r>
      <w:r w:rsidR="00DD592A" w:rsidRPr="00B461B2">
        <w:rPr>
          <w:rFonts w:ascii="Times New Roman" w:eastAsiaTheme="minorEastAsia" w:hAnsi="Times New Roman"/>
          <w:szCs w:val="21"/>
        </w:rPr>
        <w:t>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pacing w:val="-16"/>
          <w:szCs w:val="21"/>
        </w:rPr>
        <w:t>==</w:t>
      </w:r>
      <w:r w:rsidR="00DD592A" w:rsidRPr="00B461B2">
        <w:rPr>
          <w:rFonts w:ascii="Times New Roman" w:eastAsiaTheme="minorEastAsia" w:hAnsi="Times New Roman"/>
          <w:szCs w:val="21"/>
        </w:rPr>
        <w:t>=2MnSO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rPr>
        <w:t>5Fe</w:t>
      </w:r>
      <w:r w:rsidR="00DD592A" w:rsidRPr="00B461B2">
        <w:rPr>
          <w:rFonts w:ascii="Times New Roman" w:eastAsiaTheme="minorEastAsia" w:hAnsi="Times New Roman"/>
          <w:szCs w:val="21"/>
          <w:vertAlign w:val="subscript"/>
        </w:rPr>
        <w:t>2</w:t>
      </w:r>
      <w:r w:rsidR="00DD592A" w:rsidRPr="00B461B2">
        <w:rPr>
          <w:rFonts w:ascii="Times New Roman" w:eastAsiaTheme="minorEastAsia" w:hAnsi="Times New Roman"/>
          <w:szCs w:val="21"/>
        </w:rPr>
        <w:t>(SO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vertAlign w:val="subscript"/>
        </w:rPr>
        <w:t>3</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rPr>
        <w:t>K</w:t>
      </w:r>
      <w:r w:rsidR="00DD592A" w:rsidRPr="00B461B2">
        <w:rPr>
          <w:rFonts w:ascii="Times New Roman" w:eastAsiaTheme="minorEastAsia" w:hAnsi="Times New Roman"/>
          <w:szCs w:val="21"/>
          <w:vertAlign w:val="subscript"/>
        </w:rPr>
        <w:t>2</w:t>
      </w:r>
      <w:r w:rsidR="00DD592A" w:rsidRPr="00B461B2">
        <w:rPr>
          <w:rFonts w:ascii="Times New Roman" w:eastAsiaTheme="minorEastAsia" w:hAnsi="Times New Roman"/>
          <w:szCs w:val="21"/>
        </w:rPr>
        <w:t>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w:t>
      </w:r>
      <w:r w:rsidR="00DD592A" w:rsidRPr="00B461B2">
        <w:rPr>
          <w:rFonts w:ascii="Times New Roman" w:eastAsiaTheme="minorEastAsia" w:hAnsi="Times New Roman"/>
          <w:szCs w:val="21"/>
        </w:rPr>
        <w:t>8H</w:t>
      </w:r>
      <w:r w:rsidR="00DD592A" w:rsidRPr="00B461B2">
        <w:rPr>
          <w:rFonts w:ascii="Times New Roman" w:eastAsiaTheme="minorEastAsia" w:hAnsi="Times New Roman"/>
          <w:szCs w:val="21"/>
          <w:vertAlign w:val="subscript"/>
        </w:rPr>
        <w:t>2</w:t>
      </w:r>
      <w:r w:rsidR="00DD592A" w:rsidRPr="00B461B2">
        <w:rPr>
          <w:rFonts w:ascii="Times New Roman" w:eastAsiaTheme="minorEastAsia" w:hAnsi="Times New Roman"/>
          <w:szCs w:val="21"/>
        </w:rPr>
        <w:t>O</w:t>
      </w:r>
      <w:r w:rsidR="00DD592A" w:rsidRPr="00B461B2">
        <w:rPr>
          <w:rFonts w:ascii="Times New Roman" w:eastAsiaTheme="minorEastAsia" w:hAnsi="Times New Roman"/>
          <w:szCs w:val="21"/>
        </w:rPr>
        <w:t>设计如下原电池，其中甲、乙两烧杯中各物质的物质的量浓度均为</w:t>
      </w:r>
      <w:r w:rsidR="00DD592A" w:rsidRPr="00B461B2">
        <w:rPr>
          <w:rFonts w:ascii="Times New Roman" w:eastAsiaTheme="minorEastAsia" w:hAnsi="Times New Roman"/>
          <w:szCs w:val="21"/>
        </w:rPr>
        <w:t>1 mol·L</w:t>
      </w:r>
      <w:r w:rsidR="00DD592A" w:rsidRPr="00B461B2">
        <w:rPr>
          <w:rFonts w:ascii="Times New Roman" w:eastAsiaTheme="minorEastAsia" w:hAnsi="Times New Roman"/>
          <w:szCs w:val="21"/>
          <w:vertAlign w:val="superscript"/>
        </w:rPr>
        <w:t>－</w:t>
      </w:r>
      <w:r w:rsidR="00DD592A" w:rsidRPr="00B461B2">
        <w:rPr>
          <w:rFonts w:ascii="Times New Roman" w:eastAsiaTheme="minorEastAsia" w:hAnsi="Times New Roman"/>
          <w:szCs w:val="21"/>
          <w:vertAlign w:val="superscript"/>
        </w:rPr>
        <w:t>1</w:t>
      </w:r>
      <w:r w:rsidR="00DD592A" w:rsidRPr="00B461B2">
        <w:rPr>
          <w:rFonts w:ascii="Times New Roman" w:eastAsiaTheme="minorEastAsia" w:hAnsi="Times New Roman"/>
          <w:szCs w:val="21"/>
        </w:rPr>
        <w:t>，溶液的体积均为</w:t>
      </w:r>
      <w:r w:rsidR="00DD592A" w:rsidRPr="00B461B2">
        <w:rPr>
          <w:rFonts w:ascii="Times New Roman" w:eastAsiaTheme="minorEastAsia" w:hAnsi="Times New Roman"/>
          <w:szCs w:val="21"/>
        </w:rPr>
        <w:t>200 mL</w:t>
      </w:r>
      <w:r w:rsidR="00DD592A" w:rsidRPr="00B461B2">
        <w:rPr>
          <w:rFonts w:ascii="Times New Roman" w:eastAsiaTheme="minorEastAsia" w:hAnsi="Times New Roman"/>
          <w:szCs w:val="21"/>
        </w:rPr>
        <w:t>，盐桥中装有饱和</w:t>
      </w:r>
      <w:r w:rsidR="00DD592A" w:rsidRPr="00B461B2">
        <w:rPr>
          <w:rFonts w:ascii="Times New Roman" w:eastAsiaTheme="minorEastAsia" w:hAnsi="Times New Roman"/>
          <w:szCs w:val="21"/>
        </w:rPr>
        <w:t>K</w:t>
      </w:r>
      <w:r w:rsidR="00DD592A" w:rsidRPr="00B461B2">
        <w:rPr>
          <w:rFonts w:ascii="Times New Roman" w:eastAsiaTheme="minorEastAsia" w:hAnsi="Times New Roman"/>
          <w:szCs w:val="21"/>
          <w:vertAlign w:val="subscript"/>
        </w:rPr>
        <w:t>2</w:t>
      </w:r>
      <w:r w:rsidR="00DD592A" w:rsidRPr="00B461B2">
        <w:rPr>
          <w:rFonts w:ascii="Times New Roman" w:eastAsiaTheme="minorEastAsia" w:hAnsi="Times New Roman"/>
          <w:szCs w:val="21"/>
        </w:rPr>
        <w:t>SO</w:t>
      </w:r>
      <w:r w:rsidR="00DD592A" w:rsidRPr="00B461B2">
        <w:rPr>
          <w:rFonts w:ascii="Times New Roman" w:eastAsiaTheme="minorEastAsia" w:hAnsi="Times New Roman"/>
          <w:szCs w:val="21"/>
          <w:vertAlign w:val="subscript"/>
        </w:rPr>
        <w:t>4</w:t>
      </w:r>
      <w:r w:rsidR="00DD592A" w:rsidRPr="00B461B2">
        <w:rPr>
          <w:rFonts w:ascii="Times New Roman" w:eastAsiaTheme="minorEastAsia" w:hAnsi="Times New Roman"/>
          <w:szCs w:val="21"/>
        </w:rPr>
        <w:t>溶液。</w:t>
      </w:r>
    </w:p>
    <w:p w:rsidR="00DD592A" w:rsidRPr="00B461B2" w:rsidRDefault="00DD592A" w:rsidP="00DD592A">
      <w:pPr>
        <w:pStyle w:val="a4"/>
        <w:spacing w:line="360" w:lineRule="auto"/>
        <w:ind w:leftChars="150" w:left="315"/>
        <w:jc w:val="center"/>
        <w:rPr>
          <w:rFonts w:ascii="Times New Roman" w:eastAsiaTheme="minorEastAsia" w:hAnsi="Times New Roman" w:cs="Times New Roman"/>
        </w:rPr>
      </w:pPr>
      <w:r w:rsidRPr="00B461B2">
        <w:rPr>
          <w:rFonts w:ascii="Times New Roman" w:eastAsiaTheme="minorEastAsia" w:hAnsi="Times New Roman" w:cs="Times New Roman"/>
          <w:noProof/>
        </w:rPr>
        <w:drawing>
          <wp:inline distT="0" distB="0" distL="114300" distR="114300">
            <wp:extent cx="3367405" cy="1108075"/>
            <wp:effectExtent l="0" t="0" r="4445" b="15875"/>
            <wp:docPr id="16" name="图片 1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学科网(www.zxxk.com)--国内最大的教育资源门户，提供试卷、教案、课件、论文、素材及各类教学资源下载，还有大量而丰富的教学相关资讯！"/>
                    <pic:cNvPicPr>
                      <a:picLocks noChangeAspect="1"/>
                    </pic:cNvPicPr>
                  </pic:nvPicPr>
                  <pic:blipFill>
                    <a:blip r:embed="rId30" cstate="print"/>
                    <a:stretch>
                      <a:fillRect/>
                    </a:stretch>
                  </pic:blipFill>
                  <pic:spPr>
                    <a:xfrm>
                      <a:off x="0" y="0"/>
                      <a:ext cx="3367405" cy="1108075"/>
                    </a:xfrm>
                    <a:prstGeom prst="rect">
                      <a:avLst/>
                    </a:prstGeom>
                    <a:noFill/>
                    <a:ln w="9525">
                      <a:noFill/>
                    </a:ln>
                  </pic:spPr>
                </pic:pic>
              </a:graphicData>
            </a:graphic>
          </wp:inline>
        </w:drawing>
      </w:r>
    </w:p>
    <w:p w:rsidR="00DD592A" w:rsidRPr="00B461B2" w:rsidRDefault="00DD592A" w:rsidP="00DD592A">
      <w:pPr>
        <w:pStyle w:val="a4"/>
        <w:spacing w:line="360" w:lineRule="auto"/>
        <w:ind w:leftChars="150" w:left="315" w:firstLineChars="50" w:firstLine="105"/>
        <w:rPr>
          <w:rFonts w:ascii="Times New Roman" w:eastAsiaTheme="minorEastAsia" w:hAnsi="Times New Roman" w:cs="Times New Roman"/>
        </w:rPr>
      </w:pPr>
      <w:r w:rsidRPr="00B461B2">
        <w:rPr>
          <w:rFonts w:ascii="Times New Roman" w:eastAsiaTheme="minorEastAsia" w:hAnsi="Times New Roman" w:cs="Times New Roman"/>
        </w:rPr>
        <w:t>回答下列问题：</w:t>
      </w:r>
    </w:p>
    <w:p w:rsidR="00DD592A" w:rsidRPr="00B461B2" w:rsidRDefault="00DD592A" w:rsidP="00DD592A">
      <w:pPr>
        <w:pStyle w:val="a4"/>
        <w:spacing w:line="360" w:lineRule="auto"/>
        <w:ind w:leftChars="150" w:left="315" w:firstLineChars="50" w:firstLine="105"/>
        <w:rPr>
          <w:rFonts w:ascii="Times New Roman" w:eastAsiaTheme="minorEastAsia" w:hAnsi="Times New Roman" w:cs="Times New Roman"/>
        </w:rPr>
      </w:pPr>
      <w:r w:rsidRPr="00B461B2">
        <w:rPr>
          <w:rFonts w:ascii="Times New Roman" w:eastAsiaTheme="minorEastAsia" w:hAnsi="Times New Roman" w:cs="Times New Roman"/>
        </w:rPr>
        <w:t>(1)</w:t>
      </w:r>
      <w:r w:rsidRPr="00B461B2">
        <w:rPr>
          <w:rFonts w:ascii="Times New Roman" w:eastAsiaTheme="minorEastAsia" w:hAnsi="Times New Roman" w:cs="Times New Roman"/>
        </w:rPr>
        <w:t>此原电池的正极是石墨</w:t>
      </w:r>
      <w:r w:rsidRPr="00B461B2">
        <w:rPr>
          <w:rFonts w:ascii="Times New Roman" w:eastAsiaTheme="minorEastAsia" w:hAnsi="Times New Roman" w:cs="Times New Roman"/>
        </w:rPr>
        <w:t>________(</w:t>
      </w:r>
      <w:r w:rsidRPr="00B461B2">
        <w:rPr>
          <w:rFonts w:ascii="Times New Roman" w:eastAsiaTheme="minorEastAsia" w:hAnsi="Times New Roman" w:cs="Times New Roman"/>
        </w:rPr>
        <w:t>填</w:t>
      </w:r>
      <w:r w:rsidRPr="00B461B2">
        <w:rPr>
          <w:rFonts w:ascii="Times New Roman" w:eastAsiaTheme="minorEastAsia" w:hAnsi="Times New Roman" w:cs="Times New Roman"/>
        </w:rPr>
        <w:t>“a”</w:t>
      </w:r>
      <w:r w:rsidRPr="00B461B2">
        <w:rPr>
          <w:rFonts w:ascii="Times New Roman" w:eastAsiaTheme="minorEastAsia" w:hAnsi="Times New Roman" w:cs="Times New Roman"/>
        </w:rPr>
        <w:t>或</w:t>
      </w:r>
      <w:r w:rsidRPr="00B461B2">
        <w:rPr>
          <w:rFonts w:ascii="Times New Roman" w:eastAsiaTheme="minorEastAsia" w:hAnsi="Times New Roman" w:cs="Times New Roman"/>
        </w:rPr>
        <w:t>“b”)</w:t>
      </w:r>
      <w:r w:rsidRPr="00B461B2">
        <w:rPr>
          <w:rFonts w:ascii="Times New Roman" w:eastAsiaTheme="minorEastAsia" w:hAnsi="Times New Roman" w:cs="Times New Roman"/>
        </w:rPr>
        <w:t>，发生</w:t>
      </w:r>
      <w:r w:rsidRPr="00B461B2">
        <w:rPr>
          <w:rFonts w:ascii="Times New Roman" w:eastAsiaTheme="minorEastAsia" w:hAnsi="Times New Roman" w:cs="Times New Roman"/>
        </w:rPr>
        <w:t>________</w:t>
      </w:r>
      <w:r w:rsidRPr="00B461B2">
        <w:rPr>
          <w:rFonts w:ascii="Times New Roman" w:eastAsiaTheme="minorEastAsia" w:hAnsi="Times New Roman" w:cs="Times New Roman"/>
        </w:rPr>
        <w:t>反应。</w:t>
      </w:r>
    </w:p>
    <w:p w:rsidR="00DD592A" w:rsidRPr="00B461B2" w:rsidRDefault="00DD592A" w:rsidP="00DD592A">
      <w:pPr>
        <w:pStyle w:val="a4"/>
        <w:spacing w:line="360" w:lineRule="auto"/>
        <w:ind w:leftChars="150" w:left="315" w:firstLineChars="50" w:firstLine="105"/>
        <w:rPr>
          <w:rFonts w:ascii="Times New Roman" w:eastAsiaTheme="minorEastAsia" w:hAnsi="Times New Roman" w:cs="Times New Roman"/>
        </w:rPr>
      </w:pPr>
      <w:r w:rsidRPr="00B461B2">
        <w:rPr>
          <w:rFonts w:ascii="Times New Roman" w:eastAsiaTheme="minorEastAsia" w:hAnsi="Times New Roman" w:cs="Times New Roman"/>
        </w:rPr>
        <w:t>(2)</w:t>
      </w:r>
      <w:r w:rsidRPr="00B461B2">
        <w:rPr>
          <w:rFonts w:ascii="Times New Roman" w:eastAsiaTheme="minorEastAsia" w:hAnsi="Times New Roman" w:cs="Times New Roman"/>
        </w:rPr>
        <w:t>电池工作时，盐桥中的</w:t>
      </w:r>
      <w:r w:rsidRPr="00B461B2">
        <w:rPr>
          <w:rFonts w:ascii="Times New Roman" w:eastAsiaTheme="minorEastAsia" w:hAnsi="Times New Roman" w:cs="Times New Roman"/>
        </w:rPr>
        <w:t>SO</w:t>
      </w:r>
      <w:r w:rsidRPr="00B461B2">
        <w:rPr>
          <w:rFonts w:ascii="Times New Roman" w:eastAsiaTheme="minorEastAsia" w:hAnsi="Times New Roman" w:cs="Times New Roman"/>
          <w:vertAlign w:val="subscript"/>
        </w:rPr>
        <w:t>4</w:t>
      </w:r>
      <w:r w:rsidRPr="00B461B2">
        <w:rPr>
          <w:rFonts w:ascii="Times New Roman" w:eastAsiaTheme="minorEastAsia" w:hAnsi="Times New Roman" w:cs="Times New Roman"/>
          <w:vertAlign w:val="superscript"/>
        </w:rPr>
        <w:t>2</w:t>
      </w:r>
      <w:r w:rsidRPr="00B461B2">
        <w:rPr>
          <w:rFonts w:ascii="Times New Roman" w:eastAsiaTheme="minorEastAsia" w:hAnsi="Times New Roman" w:cs="Times New Roman"/>
          <w:vertAlign w:val="superscript"/>
        </w:rPr>
        <w:t>－</w:t>
      </w:r>
      <w:r w:rsidRPr="00B461B2">
        <w:rPr>
          <w:rFonts w:ascii="Times New Roman" w:eastAsiaTheme="minorEastAsia" w:hAnsi="Times New Roman" w:cs="Times New Roman"/>
        </w:rPr>
        <w:t>移向</w:t>
      </w:r>
      <w:r w:rsidRPr="00B461B2">
        <w:rPr>
          <w:rFonts w:ascii="Times New Roman" w:eastAsiaTheme="minorEastAsia" w:hAnsi="Times New Roman" w:cs="Times New Roman"/>
        </w:rPr>
        <w:t>________(</w:t>
      </w:r>
      <w:r w:rsidRPr="00B461B2">
        <w:rPr>
          <w:rFonts w:ascii="Times New Roman" w:eastAsiaTheme="minorEastAsia" w:hAnsi="Times New Roman" w:cs="Times New Roman"/>
        </w:rPr>
        <w:t>填</w:t>
      </w:r>
      <w:r w:rsidRPr="00B461B2">
        <w:rPr>
          <w:rFonts w:ascii="Times New Roman" w:eastAsiaTheme="minorEastAsia" w:hAnsi="Times New Roman" w:cs="Times New Roman"/>
        </w:rPr>
        <w:t>“</w:t>
      </w:r>
      <w:r w:rsidRPr="00B461B2">
        <w:rPr>
          <w:rFonts w:ascii="Times New Roman" w:eastAsiaTheme="minorEastAsia" w:hAnsi="Times New Roman" w:cs="Times New Roman"/>
        </w:rPr>
        <w:t>甲</w:t>
      </w:r>
      <w:r w:rsidRPr="00B461B2">
        <w:rPr>
          <w:rFonts w:ascii="Times New Roman" w:eastAsiaTheme="minorEastAsia" w:hAnsi="Times New Roman" w:cs="Times New Roman"/>
        </w:rPr>
        <w:t>”</w:t>
      </w:r>
      <w:r w:rsidRPr="00B461B2">
        <w:rPr>
          <w:rFonts w:ascii="Times New Roman" w:eastAsiaTheme="minorEastAsia" w:hAnsi="Times New Roman" w:cs="Times New Roman"/>
        </w:rPr>
        <w:t>或</w:t>
      </w:r>
      <w:r w:rsidRPr="00B461B2">
        <w:rPr>
          <w:rFonts w:ascii="Times New Roman" w:eastAsiaTheme="minorEastAsia" w:hAnsi="Times New Roman" w:cs="Times New Roman"/>
        </w:rPr>
        <w:t>“</w:t>
      </w:r>
      <w:r w:rsidRPr="00B461B2">
        <w:rPr>
          <w:rFonts w:ascii="Times New Roman" w:eastAsiaTheme="minorEastAsia" w:hAnsi="Times New Roman" w:cs="Times New Roman"/>
        </w:rPr>
        <w:t>乙</w:t>
      </w:r>
      <w:r w:rsidRPr="00B461B2">
        <w:rPr>
          <w:rFonts w:ascii="Times New Roman" w:eastAsiaTheme="minorEastAsia" w:hAnsi="Times New Roman" w:cs="Times New Roman"/>
        </w:rPr>
        <w:t>”)</w:t>
      </w:r>
      <w:r w:rsidRPr="00B461B2">
        <w:rPr>
          <w:rFonts w:ascii="Times New Roman" w:eastAsiaTheme="minorEastAsia" w:hAnsi="Times New Roman" w:cs="Times New Roman"/>
        </w:rPr>
        <w:t>烧杯。</w:t>
      </w:r>
    </w:p>
    <w:p w:rsidR="00DD592A" w:rsidRPr="00B461B2" w:rsidRDefault="00DD592A" w:rsidP="00DD592A">
      <w:pPr>
        <w:pStyle w:val="a4"/>
        <w:spacing w:line="360" w:lineRule="auto"/>
        <w:ind w:leftChars="150" w:left="315" w:firstLineChars="50" w:firstLine="105"/>
        <w:rPr>
          <w:rFonts w:ascii="Times New Roman" w:eastAsiaTheme="minorEastAsia" w:hAnsi="Times New Roman" w:cs="Times New Roman"/>
        </w:rPr>
      </w:pPr>
      <w:r w:rsidRPr="00B461B2">
        <w:rPr>
          <w:rFonts w:ascii="Times New Roman" w:eastAsiaTheme="minorEastAsia" w:hAnsi="Times New Roman" w:cs="Times New Roman"/>
        </w:rPr>
        <w:t>(3)</w:t>
      </w:r>
      <w:r w:rsidRPr="00B461B2">
        <w:rPr>
          <w:rFonts w:ascii="Times New Roman" w:eastAsiaTheme="minorEastAsia" w:hAnsi="Times New Roman" w:cs="Times New Roman"/>
        </w:rPr>
        <w:t>两烧杯中的电极反应式分别为</w:t>
      </w:r>
    </w:p>
    <w:p w:rsidR="00DD592A" w:rsidRPr="00B461B2" w:rsidRDefault="00DD592A" w:rsidP="00DD592A">
      <w:pPr>
        <w:pStyle w:val="a4"/>
        <w:spacing w:line="360" w:lineRule="auto"/>
        <w:ind w:leftChars="350" w:left="735"/>
        <w:rPr>
          <w:rFonts w:ascii="Times New Roman" w:eastAsiaTheme="minorEastAsia" w:hAnsi="Times New Roman" w:cs="Times New Roman"/>
        </w:rPr>
      </w:pPr>
      <w:r w:rsidRPr="00B461B2">
        <w:rPr>
          <w:rFonts w:ascii="Times New Roman" w:eastAsiaTheme="minorEastAsia" w:hAnsi="Times New Roman" w:cs="Times New Roman"/>
        </w:rPr>
        <w:t>甲</w:t>
      </w:r>
      <w:r w:rsidRPr="00B461B2">
        <w:rPr>
          <w:rFonts w:ascii="Times New Roman" w:eastAsiaTheme="minorEastAsia" w:hAnsi="Times New Roman" w:cs="Times New Roman"/>
        </w:rPr>
        <w:t>_______________________________</w:t>
      </w:r>
      <w:r w:rsidRPr="00B461B2">
        <w:rPr>
          <w:rFonts w:ascii="Times New Roman" w:eastAsiaTheme="minorEastAsia" w:hAnsi="Times New Roman" w:cs="Times New Roman"/>
        </w:rPr>
        <w:t>，乙</w:t>
      </w:r>
      <w:r w:rsidRPr="00B461B2">
        <w:rPr>
          <w:rFonts w:ascii="Times New Roman" w:eastAsiaTheme="minorEastAsia" w:hAnsi="Times New Roman" w:cs="Times New Roman"/>
        </w:rPr>
        <w:t>__________________________________</w:t>
      </w:r>
      <w:r w:rsidRPr="00B461B2">
        <w:rPr>
          <w:rFonts w:ascii="Times New Roman" w:eastAsiaTheme="minorEastAsia" w:hAnsi="Times New Roman" w:cs="Times New Roman"/>
        </w:rPr>
        <w:t>。</w:t>
      </w:r>
    </w:p>
    <w:p w:rsidR="00DD592A" w:rsidRPr="00B461B2" w:rsidRDefault="00DD592A" w:rsidP="00DD592A">
      <w:pPr>
        <w:pStyle w:val="a4"/>
        <w:spacing w:line="360" w:lineRule="auto"/>
        <w:ind w:leftChars="150" w:left="315" w:firstLineChars="50" w:firstLine="105"/>
        <w:rPr>
          <w:rFonts w:ascii="Times New Roman" w:eastAsiaTheme="minorEastAsia" w:hAnsi="Times New Roman" w:cs="Times New Roman"/>
        </w:rPr>
      </w:pPr>
      <w:r w:rsidRPr="00B461B2">
        <w:rPr>
          <w:rFonts w:ascii="Times New Roman" w:eastAsiaTheme="minorEastAsia" w:hAnsi="Times New Roman" w:cs="Times New Roman"/>
        </w:rPr>
        <w:t>(4)</w:t>
      </w:r>
      <w:r w:rsidRPr="00B461B2">
        <w:rPr>
          <w:rFonts w:ascii="Times New Roman" w:eastAsiaTheme="minorEastAsia" w:hAnsi="Times New Roman" w:cs="Times New Roman"/>
        </w:rPr>
        <w:t>若不考虑溶液的体积变化，</w:t>
      </w:r>
      <w:r w:rsidRPr="00B461B2">
        <w:rPr>
          <w:rFonts w:ascii="Times New Roman" w:eastAsiaTheme="minorEastAsia" w:hAnsi="Times New Roman" w:cs="Times New Roman"/>
        </w:rPr>
        <w:t>M</w:t>
      </w:r>
      <w:r w:rsidRPr="00B461B2">
        <w:rPr>
          <w:rFonts w:ascii="Times New Roman" w:eastAsiaTheme="minorEastAsia" w:hAnsi="Times New Roman" w:cs="Times New Roman"/>
          <w:noProof/>
        </w:rPr>
        <w:drawing>
          <wp:inline distT="0" distB="0" distL="114300" distR="114300">
            <wp:extent cx="18415" cy="21590"/>
            <wp:effectExtent l="0" t="0" r="0" b="0"/>
            <wp:docPr id="18" name="图片 1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学科网(www.zxxk.com)--国内最大的教育资源门户，提供试卷、教案、课件、论文、素材及各类教学资源下载，还有大量而丰富的教学相关资讯！"/>
                    <pic:cNvPicPr>
                      <a:picLocks noChangeAspect="1"/>
                    </pic:cNvPicPr>
                  </pic:nvPicPr>
                  <pic:blipFill>
                    <a:blip r:embed="rId31" cstate="print"/>
                    <a:stretch>
                      <a:fillRect/>
                    </a:stretch>
                  </pic:blipFill>
                  <pic:spPr>
                    <a:xfrm>
                      <a:off x="0" y="0"/>
                      <a:ext cx="18415" cy="21590"/>
                    </a:xfrm>
                    <a:prstGeom prst="rect">
                      <a:avLst/>
                    </a:prstGeom>
                    <a:noFill/>
                    <a:ln w="9525">
                      <a:noFill/>
                    </a:ln>
                  </pic:spPr>
                </pic:pic>
              </a:graphicData>
            </a:graphic>
          </wp:inline>
        </w:drawing>
      </w:r>
      <w:r w:rsidRPr="00B461B2">
        <w:rPr>
          <w:rFonts w:ascii="Times New Roman" w:eastAsiaTheme="minorEastAsia" w:hAnsi="Times New Roman" w:cs="Times New Roman"/>
        </w:rPr>
        <w:t>nSO</w:t>
      </w:r>
      <w:r w:rsidRPr="00B461B2">
        <w:rPr>
          <w:rFonts w:ascii="Times New Roman" w:eastAsiaTheme="minorEastAsia" w:hAnsi="Times New Roman" w:cs="Times New Roman"/>
          <w:vertAlign w:val="subscript"/>
        </w:rPr>
        <w:t>4</w:t>
      </w:r>
      <w:r w:rsidRPr="00B461B2">
        <w:rPr>
          <w:rFonts w:ascii="Times New Roman" w:eastAsiaTheme="minorEastAsia" w:hAnsi="Times New Roman" w:cs="Times New Roman"/>
        </w:rPr>
        <w:t>浓度变为</w:t>
      </w:r>
      <w:r w:rsidRPr="00B461B2">
        <w:rPr>
          <w:rFonts w:ascii="Times New Roman" w:eastAsiaTheme="minorEastAsia" w:hAnsi="Times New Roman" w:cs="Times New Roman"/>
        </w:rPr>
        <w:t>1.5 mol·L</w:t>
      </w:r>
      <w:r w:rsidRPr="00B461B2">
        <w:rPr>
          <w:rFonts w:ascii="Times New Roman" w:eastAsiaTheme="minorEastAsia" w:hAnsi="Times New Roman" w:cs="Times New Roman"/>
          <w:vertAlign w:val="superscript"/>
        </w:rPr>
        <w:t>－</w:t>
      </w:r>
      <w:r w:rsidRPr="00B461B2">
        <w:rPr>
          <w:rFonts w:ascii="Times New Roman" w:eastAsiaTheme="minorEastAsia" w:hAnsi="Times New Roman" w:cs="Times New Roman"/>
          <w:vertAlign w:val="superscript"/>
        </w:rPr>
        <w:t>1</w:t>
      </w:r>
      <w:r w:rsidRPr="00B461B2">
        <w:rPr>
          <w:rFonts w:ascii="Times New Roman" w:eastAsiaTheme="minorEastAsia" w:hAnsi="Times New Roman" w:cs="Times New Roman"/>
        </w:rPr>
        <w:t>，则反应中转移的电子为</w:t>
      </w:r>
      <w:r w:rsidRPr="00B461B2">
        <w:rPr>
          <w:rFonts w:ascii="Times New Roman" w:eastAsiaTheme="minorEastAsia" w:hAnsi="Times New Roman" w:cs="Times New Roman"/>
        </w:rPr>
        <w:t>________mol</w:t>
      </w:r>
      <w:r w:rsidRPr="00B461B2">
        <w:rPr>
          <w:rFonts w:ascii="Times New Roman" w:eastAsiaTheme="minorEastAsia" w:hAnsi="Times New Roman" w:cs="Times New Roman"/>
        </w:rPr>
        <w:t>。</w:t>
      </w:r>
    </w:p>
    <w:p w:rsidR="00ED62A4" w:rsidRPr="00B461B2" w:rsidRDefault="00AE07E6" w:rsidP="00B461B2">
      <w:pPr>
        <w:spacing w:line="300" w:lineRule="auto"/>
        <w:ind w:left="420" w:hangingChars="200" w:hanging="420"/>
        <w:textAlignment w:val="center"/>
        <w:rPr>
          <w:rFonts w:ascii="Times New Roman"/>
        </w:rPr>
      </w:pPr>
      <w:r w:rsidRPr="00B461B2">
        <w:rPr>
          <w:rFonts w:ascii="Times New Roman" w:hAnsi="Times New Roman" w:hint="eastAsia"/>
        </w:rPr>
        <w:t>2</w:t>
      </w:r>
      <w:r w:rsidR="008278F4" w:rsidRPr="00B461B2">
        <w:rPr>
          <w:rFonts w:ascii="Times New Roman" w:hAnsi="Times New Roman" w:hint="eastAsia"/>
        </w:rPr>
        <w:t>1</w:t>
      </w:r>
      <w:r w:rsidR="00B461B2" w:rsidRPr="00B461B2">
        <w:rPr>
          <w:rFonts w:ascii="Times New Roman" w:hAnsi="Times New Roman" w:hint="eastAsia"/>
          <w:szCs w:val="21"/>
        </w:rPr>
        <w:t>．</w:t>
      </w:r>
      <w:r w:rsidR="00D45C2F" w:rsidRPr="00B461B2">
        <w:rPr>
          <w:rFonts w:ascii="Times New Roman" w:hAnsi="Times New Roman" w:hint="eastAsia"/>
          <w:bCs/>
          <w:szCs w:val="21"/>
        </w:rPr>
        <w:t>(1</w:t>
      </w:r>
      <w:r w:rsidR="00B461B2" w:rsidRPr="00B461B2">
        <w:rPr>
          <w:rFonts w:ascii="Times New Roman" w:hAnsi="Times New Roman" w:hint="eastAsia"/>
          <w:bCs/>
          <w:szCs w:val="21"/>
        </w:rPr>
        <w:t>4</w:t>
      </w:r>
      <w:r w:rsidR="00D45C2F" w:rsidRPr="00B461B2">
        <w:rPr>
          <w:rFonts w:ascii="Times New Roman" w:hAnsi="Times New Roman" w:hint="eastAsia"/>
          <w:bCs/>
          <w:szCs w:val="21"/>
        </w:rPr>
        <w:t>分</w:t>
      </w:r>
      <w:r w:rsidR="00D45C2F" w:rsidRPr="00B461B2">
        <w:rPr>
          <w:rFonts w:ascii="Times New Roman" w:hAnsi="Times New Roman" w:hint="eastAsia"/>
          <w:bCs/>
          <w:szCs w:val="21"/>
        </w:rPr>
        <w:t>)</w:t>
      </w:r>
      <w:r w:rsidR="00ED62A4" w:rsidRPr="00B461B2">
        <w:rPr>
          <w:rFonts w:ascii="Times New Roman"/>
        </w:rPr>
        <w:t>某校化学研究性学习小组查阅资料了解到以下内容：</w:t>
      </w:r>
      <w:r w:rsidR="00ED62A4" w:rsidRPr="00B461B2">
        <w:rPr>
          <w:rFonts w:ascii="Times New Roman" w:hAnsi="Times New Roman"/>
        </w:rPr>
        <w:t xml:space="preserve"> </w:t>
      </w:r>
      <w:r w:rsidR="00ED62A4" w:rsidRPr="00B461B2">
        <w:rPr>
          <w:rFonts w:ascii="Times New Roman" w:hAnsi="Times New Roman"/>
        </w:rPr>
        <w:br/>
      </w:r>
      <w:r w:rsidR="00ED62A4" w:rsidRPr="00B461B2">
        <w:rPr>
          <w:rFonts w:ascii="Times New Roman"/>
        </w:rPr>
        <w:t>乙二酸</w:t>
      </w:r>
      <w:r w:rsidR="00ED62A4" w:rsidRPr="00B461B2">
        <w:rPr>
          <w:rFonts w:ascii="Times New Roman" w:hAnsi="Times New Roman"/>
        </w:rPr>
        <w:t>(HOOC-COOH</w:t>
      </w:r>
      <w:r w:rsidR="00ED62A4" w:rsidRPr="00B461B2">
        <w:rPr>
          <w:rFonts w:ascii="Times New Roman"/>
        </w:rPr>
        <w:t>，可简写为</w:t>
      </w:r>
      <w:r w:rsidR="00ED62A4" w:rsidRPr="00B461B2">
        <w:rPr>
          <w:rFonts w:ascii="Times New Roman" w:hAnsi="Times New Roman"/>
        </w:rPr>
        <w:t>H</w:t>
      </w:r>
      <w:r w:rsidR="00ED62A4" w:rsidRPr="00B461B2">
        <w:rPr>
          <w:rFonts w:ascii="Times New Roman" w:hAnsi="Times New Roman"/>
          <w:vertAlign w:val="subscript"/>
        </w:rPr>
        <w:t>2</w:t>
      </w:r>
      <w:r w:rsidR="00ED62A4" w:rsidRPr="00B461B2">
        <w:rPr>
          <w:rFonts w:ascii="Times New Roman" w:hAnsi="Times New Roman"/>
        </w:rPr>
        <w:t>C</w:t>
      </w:r>
      <w:r w:rsidR="00ED62A4" w:rsidRPr="00B461B2">
        <w:rPr>
          <w:rFonts w:ascii="Times New Roman" w:hAnsi="Times New Roman"/>
          <w:vertAlign w:val="subscript"/>
        </w:rPr>
        <w:t>2</w:t>
      </w:r>
      <w:r w:rsidR="00ED62A4" w:rsidRPr="00B461B2">
        <w:rPr>
          <w:rFonts w:ascii="Times New Roman" w:hAnsi="Times New Roman"/>
        </w:rPr>
        <w:t>O</w:t>
      </w:r>
      <w:r w:rsidR="00ED62A4" w:rsidRPr="00B461B2">
        <w:rPr>
          <w:rFonts w:ascii="Times New Roman" w:hAnsi="Times New Roman"/>
          <w:vertAlign w:val="subscript"/>
        </w:rPr>
        <w:t>4</w:t>
      </w:r>
      <w:r w:rsidR="00ED62A4" w:rsidRPr="00B461B2">
        <w:rPr>
          <w:rFonts w:ascii="Times New Roman" w:hAnsi="Times New Roman"/>
        </w:rPr>
        <w:t>)</w:t>
      </w:r>
      <w:r w:rsidR="00ED62A4" w:rsidRPr="00B461B2">
        <w:rPr>
          <w:rFonts w:ascii="Times New Roman"/>
        </w:rPr>
        <w:t>俗称草酸，易溶于水，属于二元中强酸</w:t>
      </w:r>
      <w:r w:rsidR="00ED62A4" w:rsidRPr="00B461B2">
        <w:rPr>
          <w:rFonts w:ascii="Times New Roman" w:hAnsi="Times New Roman"/>
        </w:rPr>
        <w:t>(</w:t>
      </w:r>
      <w:r w:rsidR="00ED62A4" w:rsidRPr="00B461B2">
        <w:rPr>
          <w:rFonts w:ascii="Times New Roman"/>
        </w:rPr>
        <w:t>为弱电解质</w:t>
      </w:r>
      <w:r w:rsidR="00ED62A4" w:rsidRPr="00B461B2">
        <w:rPr>
          <w:rFonts w:ascii="Times New Roman" w:hAnsi="Times New Roman"/>
        </w:rPr>
        <w:t>)</w:t>
      </w:r>
      <w:r w:rsidR="00ED62A4" w:rsidRPr="00B461B2">
        <w:rPr>
          <w:rFonts w:ascii="Times New Roman"/>
        </w:rPr>
        <w:t>，且酸性强于碳酸，其熔点为</w:t>
      </w:r>
      <w:r w:rsidR="00ED62A4" w:rsidRPr="00B461B2">
        <w:rPr>
          <w:rFonts w:ascii="Times New Roman" w:hAnsi="Times New Roman"/>
        </w:rPr>
        <w:t>101.5</w:t>
      </w:r>
      <w:r w:rsidR="00ED62A4" w:rsidRPr="00B461B2">
        <w:t>℃</w:t>
      </w:r>
      <w:r w:rsidR="00ED62A4" w:rsidRPr="00B461B2">
        <w:rPr>
          <w:rFonts w:ascii="Times New Roman"/>
        </w:rPr>
        <w:t>，在</w:t>
      </w:r>
      <w:r w:rsidR="00ED62A4" w:rsidRPr="00B461B2">
        <w:rPr>
          <w:rFonts w:ascii="Times New Roman" w:hAnsi="Times New Roman"/>
        </w:rPr>
        <w:t>157</w:t>
      </w:r>
      <w:r w:rsidR="00ED62A4" w:rsidRPr="00B461B2">
        <w:t>℃</w:t>
      </w:r>
      <w:r w:rsidR="00ED62A4" w:rsidRPr="00B461B2">
        <w:rPr>
          <w:rFonts w:ascii="Times New Roman"/>
        </w:rPr>
        <w:t>升华．为探究草酸的部分化学性质，进行了如下实验：</w:t>
      </w:r>
      <w:r w:rsidR="00ED62A4" w:rsidRPr="00B461B2">
        <w:rPr>
          <w:rFonts w:ascii="Times New Roman" w:hAnsi="Times New Roman"/>
        </w:rPr>
        <w:t xml:space="preserve"> </w:t>
      </w:r>
      <w:r w:rsidR="00ED62A4" w:rsidRPr="00B461B2">
        <w:rPr>
          <w:rFonts w:ascii="Times New Roman" w:hAnsi="Times New Roman"/>
        </w:rPr>
        <w:br/>
        <w:t>(1)</w:t>
      </w:r>
      <w:r w:rsidR="00ED62A4" w:rsidRPr="00B461B2">
        <w:rPr>
          <w:rFonts w:ascii="Times New Roman"/>
        </w:rPr>
        <w:t>向盛有</w:t>
      </w:r>
      <w:r w:rsidR="00ED62A4" w:rsidRPr="00B461B2">
        <w:rPr>
          <w:rFonts w:ascii="Times New Roman" w:hAnsi="Times New Roman"/>
        </w:rPr>
        <w:t>1</w:t>
      </w:r>
      <w:r w:rsidR="00ED62A4" w:rsidRPr="00B461B2">
        <w:rPr>
          <w:rFonts w:ascii="Times New Roman" w:hAnsi="Times New Roman"/>
          <w:i/>
          <w:iCs/>
        </w:rPr>
        <w:t>m</w:t>
      </w:r>
      <w:r w:rsidR="00ED62A4" w:rsidRPr="00B461B2">
        <w:rPr>
          <w:rFonts w:ascii="Times New Roman" w:hAnsi="Times New Roman"/>
        </w:rPr>
        <w:t>L</w:t>
      </w:r>
      <w:r w:rsidR="00ED62A4" w:rsidRPr="00B461B2">
        <w:rPr>
          <w:rFonts w:ascii="Times New Roman"/>
        </w:rPr>
        <w:t>饱和</w:t>
      </w:r>
      <w:r w:rsidR="00ED62A4" w:rsidRPr="00B461B2">
        <w:rPr>
          <w:rFonts w:ascii="Times New Roman" w:hAnsi="Times New Roman"/>
        </w:rPr>
        <w:t>N</w:t>
      </w:r>
      <w:r w:rsidR="00ED62A4" w:rsidRPr="00B461B2">
        <w:rPr>
          <w:rFonts w:ascii="Times New Roman" w:hAnsi="Times New Roman"/>
          <w:iCs/>
        </w:rPr>
        <w:t>a</w:t>
      </w:r>
      <w:r w:rsidR="00ED62A4" w:rsidRPr="00B461B2">
        <w:rPr>
          <w:rFonts w:ascii="Times New Roman" w:hAnsi="Times New Roman"/>
        </w:rPr>
        <w:t>HCO</w:t>
      </w:r>
      <w:r w:rsidR="00ED62A4" w:rsidRPr="00B461B2">
        <w:rPr>
          <w:rFonts w:ascii="Times New Roman" w:hAnsi="Times New Roman"/>
          <w:vertAlign w:val="subscript"/>
        </w:rPr>
        <w:t>3</w:t>
      </w:r>
      <w:r w:rsidR="00ED62A4" w:rsidRPr="00B461B2">
        <w:rPr>
          <w:rFonts w:ascii="Times New Roman"/>
        </w:rPr>
        <w:t>溶液的试管中加入足量乙二酸溶液，观察到有无色气泡产生．该反应的离子方程式为</w:t>
      </w:r>
      <w:r w:rsidR="00ED62A4" w:rsidRPr="00B461B2">
        <w:rPr>
          <w:rFonts w:ascii="Times New Roman" w:hAnsi="Times New Roman"/>
        </w:rPr>
        <w:t>____________</w:t>
      </w:r>
      <w:r w:rsidR="00ED62A4" w:rsidRPr="00B461B2">
        <w:rPr>
          <w:rFonts w:ascii="Times New Roman"/>
        </w:rPr>
        <w:t>；</w:t>
      </w:r>
      <w:r w:rsidR="00ED62A4" w:rsidRPr="00B461B2">
        <w:rPr>
          <w:rFonts w:ascii="Times New Roman" w:hAnsi="Times New Roman"/>
        </w:rPr>
        <w:t xml:space="preserve"> </w:t>
      </w:r>
      <w:r w:rsidR="00ED62A4" w:rsidRPr="00B461B2">
        <w:rPr>
          <w:rFonts w:ascii="Times New Roman" w:hAnsi="Times New Roman"/>
        </w:rPr>
        <w:br/>
        <w:t>(2)</w:t>
      </w:r>
      <w:r w:rsidR="00ED62A4" w:rsidRPr="00B461B2">
        <w:rPr>
          <w:rFonts w:ascii="Times New Roman"/>
        </w:rPr>
        <w:t>向盛有乙二酸饱和溶液的试管中滴入几滴硫酸酸化的</w:t>
      </w:r>
      <w:r w:rsidR="00ED62A4" w:rsidRPr="00B461B2">
        <w:rPr>
          <w:rFonts w:ascii="Times New Roman" w:hAnsi="Times New Roman"/>
        </w:rPr>
        <w:t>KM</w:t>
      </w:r>
      <w:r w:rsidR="00ED62A4" w:rsidRPr="00B461B2">
        <w:rPr>
          <w:rFonts w:ascii="Times New Roman" w:hAnsi="Times New Roman"/>
          <w:iCs/>
        </w:rPr>
        <w:t>n</w:t>
      </w:r>
      <w:r w:rsidR="00ED62A4" w:rsidRPr="00B461B2">
        <w:rPr>
          <w:rFonts w:ascii="Times New Roman" w:hAnsi="Times New Roman"/>
        </w:rPr>
        <w:t>O</w:t>
      </w:r>
      <w:r w:rsidR="00ED62A4" w:rsidRPr="00B461B2">
        <w:rPr>
          <w:rFonts w:ascii="Times New Roman" w:hAnsi="Times New Roman"/>
          <w:vertAlign w:val="subscript"/>
        </w:rPr>
        <w:t>4</w:t>
      </w:r>
      <w:r w:rsidR="00ED62A4" w:rsidRPr="00B461B2">
        <w:rPr>
          <w:rFonts w:ascii="Times New Roman"/>
        </w:rPr>
        <w:t>溶液，振荡，发现其溶液的紫红色褪去；</w:t>
      </w:r>
      <w:r w:rsidR="00ED62A4" w:rsidRPr="00B461B2">
        <w:t>①</w:t>
      </w:r>
      <w:r w:rsidR="00ED62A4" w:rsidRPr="00B461B2">
        <w:rPr>
          <w:rFonts w:ascii="Times New Roman"/>
        </w:rPr>
        <w:t>说明乙二酸具有</w:t>
      </w:r>
      <w:r w:rsidR="00ED62A4" w:rsidRPr="00B461B2">
        <w:rPr>
          <w:rFonts w:ascii="Times New Roman" w:hAnsi="Times New Roman"/>
        </w:rPr>
        <w:t>____________(</w:t>
      </w:r>
      <w:r w:rsidR="00ED62A4" w:rsidRPr="00B461B2">
        <w:rPr>
          <w:rFonts w:ascii="Times New Roman"/>
        </w:rPr>
        <w:t>填</w:t>
      </w:r>
      <w:r w:rsidR="00ED62A4" w:rsidRPr="00B461B2">
        <w:rPr>
          <w:rFonts w:ascii="Times New Roman" w:hAnsi="Times New Roman"/>
        </w:rPr>
        <w:t>“</w:t>
      </w:r>
      <w:r w:rsidR="00ED62A4" w:rsidRPr="00B461B2">
        <w:rPr>
          <w:rFonts w:ascii="Times New Roman"/>
        </w:rPr>
        <w:t>氧化性</w:t>
      </w:r>
      <w:r w:rsidR="00ED62A4" w:rsidRPr="00B461B2">
        <w:rPr>
          <w:rFonts w:ascii="Times New Roman" w:hAnsi="Times New Roman"/>
        </w:rPr>
        <w:t>”</w:t>
      </w:r>
      <w:r w:rsidR="00ED62A4" w:rsidRPr="00B461B2">
        <w:rPr>
          <w:rFonts w:ascii="Times New Roman"/>
        </w:rPr>
        <w:t>、</w:t>
      </w:r>
      <w:r w:rsidR="00ED62A4" w:rsidRPr="00B461B2">
        <w:rPr>
          <w:rFonts w:ascii="Times New Roman" w:hAnsi="Times New Roman"/>
        </w:rPr>
        <w:t>“</w:t>
      </w:r>
      <w:r w:rsidR="00ED62A4" w:rsidRPr="00B461B2">
        <w:rPr>
          <w:rFonts w:ascii="Times New Roman"/>
        </w:rPr>
        <w:t>还原性</w:t>
      </w:r>
      <w:r w:rsidR="00ED62A4" w:rsidRPr="00B461B2">
        <w:rPr>
          <w:rFonts w:ascii="Times New Roman" w:hAnsi="Times New Roman"/>
        </w:rPr>
        <w:t>”</w:t>
      </w:r>
      <w:r w:rsidR="00ED62A4" w:rsidRPr="00B461B2">
        <w:rPr>
          <w:rFonts w:ascii="Times New Roman"/>
        </w:rPr>
        <w:t>或</w:t>
      </w:r>
      <w:r w:rsidR="00ED62A4" w:rsidRPr="00B461B2">
        <w:rPr>
          <w:rFonts w:ascii="Times New Roman" w:hAnsi="Times New Roman"/>
        </w:rPr>
        <w:t>“</w:t>
      </w:r>
      <w:r w:rsidR="00ED62A4" w:rsidRPr="00B461B2">
        <w:rPr>
          <w:rFonts w:ascii="Times New Roman"/>
        </w:rPr>
        <w:t>酸性</w:t>
      </w:r>
      <w:r w:rsidR="00ED62A4" w:rsidRPr="00B461B2">
        <w:rPr>
          <w:rFonts w:ascii="Times New Roman" w:hAnsi="Times New Roman"/>
        </w:rPr>
        <w:t>”)</w:t>
      </w:r>
      <w:r w:rsidR="00ED62A4" w:rsidRPr="00B461B2">
        <w:rPr>
          <w:rFonts w:ascii="Times New Roman"/>
        </w:rPr>
        <w:t>；</w:t>
      </w:r>
    </w:p>
    <w:p w:rsidR="00B461B2" w:rsidRPr="00B461B2" w:rsidRDefault="00ED62A4" w:rsidP="00B461B2">
      <w:pPr>
        <w:spacing w:line="300" w:lineRule="auto"/>
        <w:ind w:leftChars="400" w:left="840"/>
        <w:textAlignment w:val="center"/>
        <w:rPr>
          <w:rFonts w:ascii="Times New Roman" w:hAnsi="Times New Roman"/>
        </w:rPr>
      </w:pPr>
      <w:r w:rsidRPr="00B461B2">
        <w:t>②</w:t>
      </w:r>
      <w:r w:rsidRPr="00B461B2">
        <w:rPr>
          <w:rFonts w:ascii="Times New Roman"/>
        </w:rPr>
        <w:t>请配平该反应的离子方程式：</w:t>
      </w:r>
      <w:r w:rsidRPr="00B461B2">
        <w:rPr>
          <w:rFonts w:ascii="Times New Roman" w:hAnsi="Times New Roman"/>
        </w:rPr>
        <w:t xml:space="preserve"> </w:t>
      </w:r>
      <w:r w:rsidRPr="00B461B2">
        <w:rPr>
          <w:rFonts w:ascii="Times New Roman" w:hAnsi="Times New Roman"/>
        </w:rPr>
        <w:br/>
        <w:t>_____M</w:t>
      </w:r>
      <w:r w:rsidRPr="00B461B2">
        <w:rPr>
          <w:rFonts w:ascii="Times New Roman" w:hAnsi="Times New Roman"/>
          <w:iCs/>
        </w:rPr>
        <w:t>n</w:t>
      </w:r>
      <w:r w:rsidRPr="00B461B2">
        <w:rPr>
          <w:rFonts w:ascii="Times New Roman" w:hAnsi="Times New Roman"/>
        </w:rPr>
        <w:t>O</w:t>
      </w:r>
      <w:r w:rsidRPr="00B461B2">
        <w:rPr>
          <w:rFonts w:ascii="Times New Roman" w:hAnsi="Times New Roman"/>
          <w:vertAlign w:val="subscript"/>
        </w:rPr>
        <w:t>4</w:t>
      </w:r>
      <w:r w:rsidRPr="00B461B2">
        <w:rPr>
          <w:rFonts w:ascii="Times New Roman" w:hAnsi="Times New Roman"/>
          <w:vertAlign w:val="superscript"/>
        </w:rPr>
        <w:t>-</w:t>
      </w:r>
      <w:r w:rsidRPr="00B461B2">
        <w:rPr>
          <w:rFonts w:ascii="Times New Roman" w:hAnsi="Times New Roman"/>
        </w:rPr>
        <w:t>+_</w:t>
      </w:r>
      <w:r w:rsidR="00D45C2F" w:rsidRPr="00B461B2">
        <w:rPr>
          <w:rFonts w:ascii="Times New Roman" w:hAnsi="Times New Roman"/>
        </w:rPr>
        <w:t>___</w:t>
      </w:r>
      <w:r w:rsidRPr="00B461B2">
        <w:rPr>
          <w:rFonts w:ascii="Times New Roman" w:hAnsi="Times New Roman"/>
        </w:rPr>
        <w:t>__H</w:t>
      </w:r>
      <w:r w:rsidRPr="00B461B2">
        <w:rPr>
          <w:rFonts w:ascii="Times New Roman" w:hAnsi="Times New Roman"/>
          <w:vertAlign w:val="subscript"/>
        </w:rPr>
        <w:t>2</w:t>
      </w:r>
      <w:r w:rsidRPr="00B461B2">
        <w:rPr>
          <w:rFonts w:ascii="Times New Roman" w:hAnsi="Times New Roman"/>
        </w:rPr>
        <w:t>C</w:t>
      </w:r>
      <w:r w:rsidRPr="00B461B2">
        <w:rPr>
          <w:rFonts w:ascii="Times New Roman" w:hAnsi="Times New Roman"/>
          <w:vertAlign w:val="subscript"/>
        </w:rPr>
        <w:t>2</w:t>
      </w:r>
      <w:r w:rsidRPr="00B461B2">
        <w:rPr>
          <w:rFonts w:ascii="Times New Roman" w:hAnsi="Times New Roman"/>
        </w:rPr>
        <w:t>O</w:t>
      </w:r>
      <w:r w:rsidRPr="00B461B2">
        <w:rPr>
          <w:rFonts w:ascii="Times New Roman" w:hAnsi="Times New Roman"/>
          <w:vertAlign w:val="subscript"/>
        </w:rPr>
        <w:t>4</w:t>
      </w:r>
      <w:r w:rsidRPr="00B461B2">
        <w:rPr>
          <w:rFonts w:ascii="Times New Roman" w:hAnsi="Times New Roman"/>
        </w:rPr>
        <w:t>+_____H</w:t>
      </w:r>
      <w:r w:rsidRPr="00B461B2">
        <w:rPr>
          <w:rFonts w:ascii="Times New Roman" w:hAnsi="Times New Roman"/>
          <w:vertAlign w:val="superscript"/>
        </w:rPr>
        <w:t>+</w:t>
      </w:r>
      <w:r w:rsidRPr="00B461B2">
        <w:rPr>
          <w:rFonts w:ascii="Times New Roman" w:hAnsi="Times New Roman"/>
        </w:rPr>
        <w:t>=______M</w:t>
      </w:r>
      <w:r w:rsidRPr="00B461B2">
        <w:rPr>
          <w:rFonts w:ascii="Times New Roman" w:hAnsi="Times New Roman"/>
          <w:iCs/>
        </w:rPr>
        <w:t>n</w:t>
      </w:r>
      <w:r w:rsidRPr="00B461B2">
        <w:rPr>
          <w:rFonts w:ascii="Times New Roman" w:hAnsi="Times New Roman"/>
          <w:vertAlign w:val="superscript"/>
        </w:rPr>
        <w:t>2+</w:t>
      </w:r>
      <w:r w:rsidRPr="00B461B2">
        <w:rPr>
          <w:rFonts w:ascii="Times New Roman" w:hAnsi="Times New Roman"/>
        </w:rPr>
        <w:t>+_____CO</w:t>
      </w:r>
      <w:r w:rsidRPr="00B461B2">
        <w:rPr>
          <w:rFonts w:ascii="Times New Roman" w:hAnsi="Times New Roman"/>
          <w:vertAlign w:val="subscript"/>
        </w:rPr>
        <w:t>2</w:t>
      </w:r>
      <w:r w:rsidRPr="00B461B2">
        <w:rPr>
          <w:rFonts w:ascii="Times New Roman" w:hAnsi="Times New Roman"/>
        </w:rPr>
        <w:t>↑+_____H</w:t>
      </w:r>
      <w:r w:rsidRPr="00B461B2">
        <w:rPr>
          <w:rFonts w:ascii="Times New Roman" w:hAnsi="Times New Roman"/>
          <w:vertAlign w:val="subscript"/>
        </w:rPr>
        <w:t>2</w:t>
      </w:r>
      <w:r w:rsidRPr="00B461B2">
        <w:rPr>
          <w:rFonts w:ascii="Times New Roman" w:hAnsi="Times New Roman"/>
        </w:rPr>
        <w:t xml:space="preserve">O </w:t>
      </w:r>
      <w:r w:rsidRPr="00B461B2">
        <w:rPr>
          <w:rFonts w:ascii="Times New Roman" w:hAnsi="Times New Roman"/>
        </w:rPr>
        <w:br/>
        <w:t>(3)</w:t>
      </w:r>
      <w:r w:rsidRPr="00B461B2">
        <w:rPr>
          <w:rFonts w:ascii="Times New Roman"/>
        </w:rPr>
        <w:t>将一定量的乙二酸放于试管中，按下图所示装置进行实验</w:t>
      </w:r>
      <w:r w:rsidRPr="00B461B2">
        <w:rPr>
          <w:rFonts w:ascii="Times New Roman" w:hAnsi="Times New Roman"/>
        </w:rPr>
        <w:t>(</w:t>
      </w:r>
      <w:r w:rsidRPr="00B461B2">
        <w:rPr>
          <w:rFonts w:ascii="Times New Roman"/>
        </w:rPr>
        <w:t>夹持装置未标出</w:t>
      </w:r>
      <w:r w:rsidRPr="00B461B2">
        <w:rPr>
          <w:rFonts w:ascii="Times New Roman" w:hAnsi="Times New Roman"/>
        </w:rPr>
        <w:t>)</w:t>
      </w:r>
      <w:r w:rsidRPr="00B461B2">
        <w:rPr>
          <w:rFonts w:ascii="Times New Roman"/>
        </w:rPr>
        <w:t>：</w:t>
      </w:r>
      <w:r w:rsidRPr="00B461B2">
        <w:rPr>
          <w:rFonts w:ascii="Times New Roman" w:hAnsi="Times New Roman"/>
        </w:rPr>
        <w:t xml:space="preserve"> </w:t>
      </w:r>
      <w:r w:rsidRPr="00B461B2">
        <w:rPr>
          <w:rFonts w:ascii="Times New Roman" w:hAnsi="Times New Roman"/>
          <w:noProof/>
        </w:rPr>
        <w:lastRenderedPageBreak/>
        <w:drawing>
          <wp:inline distT="0" distB="0" distL="0" distR="0">
            <wp:extent cx="5222240" cy="1325880"/>
            <wp:effectExtent l="19050" t="0" r="0" b="0"/>
            <wp:docPr id="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srcRect/>
                    <a:stretch>
                      <a:fillRect/>
                    </a:stretch>
                  </pic:blipFill>
                  <pic:spPr bwMode="auto">
                    <a:xfrm>
                      <a:off x="0" y="0"/>
                      <a:ext cx="5222240" cy="1325880"/>
                    </a:xfrm>
                    <a:prstGeom prst="rect">
                      <a:avLst/>
                    </a:prstGeom>
                    <a:noFill/>
                    <a:ln w="9525">
                      <a:noFill/>
                      <a:miter lim="800000"/>
                      <a:headEnd/>
                      <a:tailEnd/>
                    </a:ln>
                  </pic:spPr>
                </pic:pic>
              </a:graphicData>
            </a:graphic>
          </wp:inline>
        </w:drawing>
      </w:r>
    </w:p>
    <w:p w:rsidR="00B461B2" w:rsidRPr="00B461B2" w:rsidRDefault="00ED62A4" w:rsidP="00B461B2">
      <w:pPr>
        <w:spacing w:line="300" w:lineRule="auto"/>
        <w:ind w:leftChars="270" w:left="567"/>
        <w:textAlignment w:val="center"/>
        <w:rPr>
          <w:rFonts w:ascii="Times New Roman" w:hAnsi="Times New Roman"/>
        </w:rPr>
      </w:pPr>
      <w:r w:rsidRPr="00B461B2">
        <w:rPr>
          <w:rFonts w:ascii="Times New Roman"/>
        </w:rPr>
        <w:t>实验发现：装置</w:t>
      </w:r>
      <w:r w:rsidRPr="00B461B2">
        <w:rPr>
          <w:rFonts w:ascii="Times New Roman" w:hAnsi="Times New Roman"/>
        </w:rPr>
        <w:t>C</w:t>
      </w:r>
      <w:r w:rsidRPr="00B461B2">
        <w:rPr>
          <w:rFonts w:ascii="Times New Roman"/>
        </w:rPr>
        <w:t>、</w:t>
      </w:r>
      <w:r w:rsidRPr="00B461B2">
        <w:rPr>
          <w:rFonts w:ascii="Times New Roman" w:hAnsi="Times New Roman"/>
        </w:rPr>
        <w:t>G</w:t>
      </w:r>
      <w:r w:rsidRPr="00B461B2">
        <w:rPr>
          <w:rFonts w:ascii="Times New Roman"/>
        </w:rPr>
        <w:t>中澄清石灰水变浑浊，</w:t>
      </w:r>
      <w:r w:rsidRPr="00B461B2">
        <w:rPr>
          <w:rFonts w:ascii="Times New Roman" w:hAnsi="Times New Roman"/>
        </w:rPr>
        <w:t>B</w:t>
      </w:r>
      <w:r w:rsidRPr="00B461B2">
        <w:rPr>
          <w:rFonts w:ascii="Times New Roman"/>
        </w:rPr>
        <w:t>中</w:t>
      </w:r>
      <w:r w:rsidRPr="00B461B2">
        <w:rPr>
          <w:rFonts w:ascii="Times New Roman" w:hAnsi="Times New Roman"/>
        </w:rPr>
        <w:t>C</w:t>
      </w:r>
      <w:r w:rsidRPr="00B461B2">
        <w:rPr>
          <w:rFonts w:ascii="Times New Roman" w:hAnsi="Times New Roman"/>
          <w:iCs/>
        </w:rPr>
        <w:t>u</w:t>
      </w:r>
      <w:r w:rsidRPr="00B461B2">
        <w:rPr>
          <w:rFonts w:ascii="Times New Roman" w:hAnsi="Times New Roman"/>
        </w:rPr>
        <w:t>SO</w:t>
      </w:r>
      <w:r w:rsidRPr="00B461B2">
        <w:rPr>
          <w:rFonts w:ascii="Times New Roman" w:hAnsi="Times New Roman"/>
          <w:vertAlign w:val="subscript"/>
        </w:rPr>
        <w:t>4</w:t>
      </w:r>
      <w:r w:rsidRPr="00B461B2">
        <w:rPr>
          <w:rFonts w:ascii="Times New Roman"/>
        </w:rPr>
        <w:t>粉末变蓝，</w:t>
      </w:r>
      <w:r w:rsidRPr="00B461B2">
        <w:rPr>
          <w:rFonts w:ascii="Times New Roman" w:hAnsi="Times New Roman"/>
        </w:rPr>
        <w:t>F</w:t>
      </w:r>
      <w:r w:rsidRPr="00B461B2">
        <w:rPr>
          <w:rFonts w:ascii="Times New Roman"/>
        </w:rPr>
        <w:t>中</w:t>
      </w:r>
      <w:r w:rsidRPr="00B461B2">
        <w:rPr>
          <w:rFonts w:ascii="Times New Roman" w:hAnsi="Times New Roman"/>
        </w:rPr>
        <w:t>C</w:t>
      </w:r>
      <w:r w:rsidRPr="00B461B2">
        <w:rPr>
          <w:rFonts w:ascii="Times New Roman" w:hAnsi="Times New Roman"/>
          <w:iCs/>
        </w:rPr>
        <w:t>u</w:t>
      </w:r>
      <w:r w:rsidRPr="00B461B2">
        <w:rPr>
          <w:rFonts w:ascii="Times New Roman" w:hAnsi="Times New Roman"/>
        </w:rPr>
        <w:t>O</w:t>
      </w:r>
      <w:r w:rsidRPr="00B461B2">
        <w:rPr>
          <w:rFonts w:ascii="Times New Roman"/>
        </w:rPr>
        <w:t>粉末变红．据此回答：</w:t>
      </w:r>
      <w:r w:rsidRPr="00B461B2">
        <w:rPr>
          <w:rFonts w:ascii="Times New Roman" w:hAnsi="Times New Roman"/>
        </w:rPr>
        <w:t xml:space="preserve"> </w:t>
      </w:r>
    </w:p>
    <w:p w:rsidR="00B461B2" w:rsidRPr="00B461B2" w:rsidRDefault="00ED62A4" w:rsidP="00B461B2">
      <w:pPr>
        <w:spacing w:line="300" w:lineRule="auto"/>
        <w:ind w:firstLineChars="250" w:firstLine="525"/>
        <w:textAlignment w:val="center"/>
        <w:rPr>
          <w:rFonts w:ascii="Times New Roman" w:hAnsi="Times New Roman"/>
        </w:rPr>
      </w:pPr>
      <w:r w:rsidRPr="00B461B2">
        <w:t>①</w:t>
      </w:r>
      <w:r w:rsidRPr="00B461B2">
        <w:rPr>
          <w:rFonts w:ascii="Times New Roman"/>
        </w:rPr>
        <w:t>上述装置中，</w:t>
      </w:r>
      <w:r w:rsidRPr="00B461B2">
        <w:rPr>
          <w:rFonts w:ascii="Times New Roman" w:hAnsi="Times New Roman"/>
        </w:rPr>
        <w:t>D</w:t>
      </w:r>
      <w:r w:rsidRPr="00B461B2">
        <w:rPr>
          <w:rFonts w:ascii="Times New Roman"/>
        </w:rPr>
        <w:t>的作用是</w:t>
      </w:r>
      <w:r w:rsidRPr="00B461B2">
        <w:rPr>
          <w:rFonts w:ascii="Times New Roman" w:hAnsi="Times New Roman"/>
        </w:rPr>
        <w:t>____________</w:t>
      </w:r>
      <w:r w:rsidRPr="00B461B2">
        <w:rPr>
          <w:rFonts w:ascii="Times New Roman"/>
        </w:rPr>
        <w:t>，</w:t>
      </w:r>
    </w:p>
    <w:p w:rsidR="00ED62A4" w:rsidRDefault="00ED62A4" w:rsidP="00B461B2">
      <w:pPr>
        <w:spacing w:line="300" w:lineRule="auto"/>
        <w:ind w:firstLineChars="250" w:firstLine="525"/>
        <w:textAlignment w:val="center"/>
        <w:rPr>
          <w:rFonts w:ascii="Times New Roman" w:hAnsi="Times New Roman"/>
        </w:rPr>
      </w:pPr>
      <w:r w:rsidRPr="00B461B2">
        <w:t>②</w:t>
      </w:r>
      <w:r w:rsidRPr="00B461B2">
        <w:rPr>
          <w:rFonts w:ascii="Times New Roman"/>
        </w:rPr>
        <w:t>乙二酸分解的化学方程式为</w:t>
      </w:r>
      <w:r w:rsidRPr="00B461B2">
        <w:rPr>
          <w:rFonts w:ascii="Times New Roman" w:hAnsi="Times New Roman"/>
        </w:rPr>
        <w:t>____________</w:t>
      </w:r>
      <w:r w:rsidRPr="00B461B2">
        <w:rPr>
          <w:rFonts w:ascii="Times New Roman"/>
        </w:rPr>
        <w:t>；</w:t>
      </w:r>
      <w:r w:rsidRPr="00B461B2">
        <w:rPr>
          <w:rFonts w:ascii="Times New Roman" w:hAnsi="Times New Roman"/>
        </w:rPr>
        <w:t xml:space="preserve"> </w:t>
      </w:r>
    </w:p>
    <w:p w:rsidR="00854DFB" w:rsidRDefault="00854DFB" w:rsidP="00854DFB">
      <w:pPr>
        <w:spacing w:line="360" w:lineRule="auto"/>
        <w:jc w:val="center"/>
        <w:rPr>
          <w:rFonts w:ascii="Times New Roman"/>
          <w:spacing w:val="10"/>
          <w:sz w:val="28"/>
          <w:szCs w:val="28"/>
        </w:rPr>
      </w:pPr>
      <w:r>
        <w:rPr>
          <w:rFonts w:ascii="Times New Roman" w:hint="eastAsia"/>
          <w:spacing w:val="10"/>
          <w:sz w:val="28"/>
          <w:szCs w:val="28"/>
        </w:rPr>
        <w:t>参考答案</w:t>
      </w:r>
    </w:p>
    <w:tbl>
      <w:tblPr>
        <w:tblStyle w:val="a9"/>
        <w:tblW w:w="0" w:type="auto"/>
        <w:tblLook w:val="04A0"/>
      </w:tblPr>
      <w:tblGrid>
        <w:gridCol w:w="1094"/>
        <w:gridCol w:w="1095"/>
        <w:gridCol w:w="1095"/>
        <w:gridCol w:w="1095"/>
        <w:gridCol w:w="1095"/>
        <w:gridCol w:w="1095"/>
        <w:gridCol w:w="1095"/>
        <w:gridCol w:w="1095"/>
        <w:gridCol w:w="1095"/>
      </w:tblGrid>
      <w:tr w:rsidR="00854DFB" w:rsidTr="001D11EB">
        <w:tc>
          <w:tcPr>
            <w:tcW w:w="1094"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题号</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2</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3</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4</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5</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6</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7</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8</w:t>
            </w:r>
          </w:p>
        </w:tc>
      </w:tr>
      <w:tr w:rsidR="00854DFB" w:rsidTr="001D11EB">
        <w:tc>
          <w:tcPr>
            <w:tcW w:w="1094"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答案</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D</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C</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D</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B</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A</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A</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C</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B</w:t>
            </w:r>
          </w:p>
        </w:tc>
      </w:tr>
      <w:tr w:rsidR="00854DFB" w:rsidTr="001D11EB">
        <w:tc>
          <w:tcPr>
            <w:tcW w:w="1094"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题号</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9</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10</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11</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12</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13</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14</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15</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16</w:t>
            </w:r>
          </w:p>
        </w:tc>
      </w:tr>
      <w:tr w:rsidR="00854DFB" w:rsidTr="001D11EB">
        <w:tc>
          <w:tcPr>
            <w:tcW w:w="1094"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答案</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A</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B</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B</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C</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D</w:t>
            </w:r>
          </w:p>
        </w:tc>
        <w:tc>
          <w:tcPr>
            <w:tcW w:w="1095" w:type="dxa"/>
          </w:tcPr>
          <w:p w:rsidR="00854DFB" w:rsidRDefault="00854DFB" w:rsidP="001D11EB">
            <w:pPr>
              <w:spacing w:line="360" w:lineRule="auto"/>
              <w:jc w:val="center"/>
              <w:rPr>
                <w:rFonts w:ascii="Times New Roman"/>
                <w:spacing w:val="10"/>
                <w:szCs w:val="20"/>
              </w:rPr>
            </w:pPr>
            <w:r>
              <w:rPr>
                <w:rFonts w:ascii="Times New Roman"/>
                <w:spacing w:val="10"/>
                <w:szCs w:val="20"/>
              </w:rPr>
              <w:t>C</w:t>
            </w:r>
          </w:p>
        </w:tc>
        <w:tc>
          <w:tcPr>
            <w:tcW w:w="1095" w:type="dxa"/>
          </w:tcPr>
          <w:p w:rsidR="00854DFB" w:rsidRDefault="00854DFB" w:rsidP="001D11EB">
            <w:pPr>
              <w:spacing w:line="360" w:lineRule="auto"/>
              <w:jc w:val="center"/>
              <w:rPr>
                <w:rFonts w:ascii="Times New Roman"/>
                <w:spacing w:val="10"/>
                <w:szCs w:val="20"/>
              </w:rPr>
            </w:pPr>
            <w:r>
              <w:rPr>
                <w:rFonts w:ascii="Times New Roman"/>
                <w:spacing w:val="10"/>
                <w:szCs w:val="20"/>
              </w:rPr>
              <w:t>D</w:t>
            </w:r>
          </w:p>
        </w:tc>
        <w:tc>
          <w:tcPr>
            <w:tcW w:w="1095" w:type="dxa"/>
          </w:tcPr>
          <w:p w:rsidR="00854DFB" w:rsidRDefault="00854DFB" w:rsidP="001D11EB">
            <w:pPr>
              <w:spacing w:line="360" w:lineRule="auto"/>
              <w:jc w:val="center"/>
              <w:rPr>
                <w:rFonts w:ascii="Times New Roman"/>
                <w:spacing w:val="10"/>
                <w:szCs w:val="20"/>
              </w:rPr>
            </w:pPr>
            <w:r>
              <w:rPr>
                <w:rFonts w:ascii="Times New Roman" w:hint="eastAsia"/>
                <w:spacing w:val="10"/>
                <w:szCs w:val="20"/>
              </w:rPr>
              <w:t>D</w:t>
            </w:r>
          </w:p>
        </w:tc>
      </w:tr>
    </w:tbl>
    <w:p w:rsidR="00854DFB" w:rsidRDefault="00854DFB" w:rsidP="00854DFB">
      <w:pPr>
        <w:spacing w:line="360" w:lineRule="auto"/>
        <w:rPr>
          <w:rFonts w:ascii="Times New Roman"/>
          <w:spacing w:val="10"/>
          <w:szCs w:val="20"/>
        </w:rPr>
      </w:pPr>
      <w:r>
        <w:rPr>
          <w:rFonts w:ascii="Times New Roman" w:hint="eastAsia"/>
          <w:spacing w:val="10"/>
          <w:szCs w:val="20"/>
        </w:rPr>
        <w:t>17</w:t>
      </w:r>
      <w:r>
        <w:rPr>
          <w:rFonts w:ascii="Times New Roman" w:hAnsi="Times New Roman" w:hint="eastAsia"/>
          <w:szCs w:val="21"/>
          <w:lang w:val="pt-BR"/>
        </w:rPr>
        <w:t>．</w:t>
      </w:r>
    </w:p>
    <w:p w:rsidR="00854DFB" w:rsidRDefault="00854DFB" w:rsidP="00854DFB">
      <w:pPr>
        <w:spacing w:line="360" w:lineRule="auto"/>
        <w:rPr>
          <w:rFonts w:ascii="Times New Roman" w:hAnsi="Times New Roman"/>
        </w:rPr>
      </w:pPr>
      <w:r>
        <w:rPr>
          <w:rFonts w:ascii="Times New Roman" w:hint="eastAsia"/>
          <w:spacing w:val="10"/>
          <w:szCs w:val="20"/>
        </w:rPr>
        <w:t>18</w:t>
      </w:r>
      <w:r>
        <w:rPr>
          <w:rFonts w:ascii="Times New Roman" w:hAnsi="Times New Roman" w:hint="eastAsia"/>
          <w:szCs w:val="21"/>
          <w:lang w:val="pt-BR"/>
        </w:rPr>
        <w:t>．</w:t>
      </w:r>
      <w:r>
        <w:rPr>
          <w:rFonts w:ascii="Times New Roman"/>
        </w:rPr>
        <w:t>(</w:t>
      </w:r>
      <w:r>
        <w:rPr>
          <w:rFonts w:ascii="Times New Roman" w:hAnsi="Times New Roman"/>
        </w:rPr>
        <w:t>1</w:t>
      </w:r>
      <w:r>
        <w:rPr>
          <w:rFonts w:ascii="Times New Roman"/>
        </w:rPr>
        <w:t>)</w:t>
      </w:r>
      <w:r>
        <w:rPr>
          <w:rFonts w:ascii="Times New Roman"/>
        </w:rPr>
        <w:t>环形玻璃搅拌棒</w:t>
      </w:r>
      <w:r>
        <w:rPr>
          <w:rFonts w:ascii="Times New Roman" w:hint="eastAsia"/>
        </w:rPr>
        <w:t xml:space="preserve">  </w:t>
      </w:r>
      <w:r>
        <w:rPr>
          <w:rFonts w:ascii="Times New Roman" w:hAnsi="Times New Roman" w:hint="eastAsia"/>
          <w:szCs w:val="21"/>
          <w:lang w:val="pt-BR"/>
        </w:rPr>
        <w:t>(2</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ind w:firstLineChars="200" w:firstLine="420"/>
        <w:rPr>
          <w:rFonts w:ascii="Times New Roman" w:hAnsi="Times New Roman"/>
        </w:rPr>
      </w:pPr>
      <w:r>
        <w:rPr>
          <w:rFonts w:ascii="Times New Roman"/>
        </w:rPr>
        <w:t>(</w:t>
      </w:r>
      <w:r>
        <w:rPr>
          <w:rFonts w:ascii="Times New Roman" w:hAnsi="Times New Roman"/>
        </w:rPr>
        <w:t>2</w:t>
      </w:r>
      <w:r>
        <w:rPr>
          <w:rFonts w:ascii="Times New Roman"/>
        </w:rPr>
        <w:t>)</w:t>
      </w:r>
      <w:r>
        <w:rPr>
          <w:rFonts w:ascii="Times New Roman"/>
        </w:rPr>
        <w:t>减少热量损失</w:t>
      </w:r>
      <w:r>
        <w:rPr>
          <w:rFonts w:ascii="Times New Roman" w:hAnsi="Times New Roman"/>
        </w:rPr>
        <w:t xml:space="preserve">   </w:t>
      </w:r>
      <w:r>
        <w:rPr>
          <w:rFonts w:ascii="Times New Roman" w:hAnsi="Times New Roman" w:hint="eastAsia"/>
          <w:szCs w:val="21"/>
          <w:lang w:val="pt-BR"/>
        </w:rPr>
        <w:t>(2</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ind w:firstLineChars="200" w:firstLine="420"/>
        <w:rPr>
          <w:rFonts w:ascii="Times New Roman" w:hAnsi="Times New Roman"/>
        </w:rPr>
      </w:pPr>
      <w:r>
        <w:rPr>
          <w:rFonts w:ascii="Times New Roman"/>
        </w:rPr>
        <w:t>(</w:t>
      </w:r>
      <w:r>
        <w:rPr>
          <w:rFonts w:ascii="Times New Roman" w:hAnsi="Times New Roman"/>
        </w:rPr>
        <w:t>3</w:t>
      </w:r>
      <w:r>
        <w:rPr>
          <w:rFonts w:ascii="Times New Roman"/>
        </w:rPr>
        <w:t>)</w:t>
      </w:r>
      <w:r>
        <w:rPr>
          <w:rFonts w:ascii="Times New Roman"/>
        </w:rPr>
        <w:t>相等</w:t>
      </w:r>
      <w:r>
        <w:rPr>
          <w:rFonts w:ascii="Times New Roman" w:hint="eastAsia"/>
        </w:rPr>
        <w:t xml:space="preserve">   </w:t>
      </w:r>
      <w:r>
        <w:rPr>
          <w:rFonts w:ascii="Times New Roman" w:hAnsi="Times New Roman" w:hint="eastAsia"/>
          <w:szCs w:val="21"/>
          <w:lang w:val="pt-BR"/>
        </w:rPr>
        <w:t>(2</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ind w:firstLineChars="200" w:firstLine="420"/>
        <w:rPr>
          <w:rFonts w:ascii="Times New Roman" w:hAnsi="Times New Roman"/>
          <w:lang w:val="pt-BR"/>
        </w:rPr>
      </w:pPr>
      <w:r>
        <w:rPr>
          <w:rFonts w:ascii="Times New Roman"/>
          <w:lang w:val="pt-BR"/>
        </w:rPr>
        <w:t>(</w:t>
      </w:r>
      <w:r>
        <w:rPr>
          <w:rFonts w:ascii="Times New Roman" w:hAnsi="Times New Roman"/>
          <w:lang w:val="pt-BR"/>
        </w:rPr>
        <w:t>4</w:t>
      </w:r>
      <w:r>
        <w:rPr>
          <w:rFonts w:ascii="Times New Roman"/>
          <w:lang w:val="pt-BR"/>
        </w:rPr>
        <w:t>)</w:t>
      </w:r>
      <w:r>
        <w:rPr>
          <w:rFonts w:ascii="Times New Roman" w:hAnsi="Times New Roman"/>
          <w:lang w:val="pt-BR"/>
        </w:rPr>
        <w:t>KOH(aq)+1/2H</w:t>
      </w:r>
      <w:r>
        <w:rPr>
          <w:rFonts w:ascii="Times New Roman" w:hAnsi="Times New Roman"/>
          <w:vertAlign w:val="subscript"/>
          <w:lang w:val="pt-BR"/>
        </w:rPr>
        <w:t>2</w:t>
      </w:r>
      <w:r>
        <w:rPr>
          <w:rFonts w:ascii="Times New Roman" w:hAnsi="Times New Roman"/>
          <w:lang w:val="pt-BR"/>
        </w:rPr>
        <w:t>SO</w:t>
      </w:r>
      <w:r>
        <w:rPr>
          <w:rFonts w:ascii="Times New Roman" w:hAnsi="Times New Roman"/>
          <w:vertAlign w:val="subscript"/>
          <w:lang w:val="pt-BR"/>
        </w:rPr>
        <w:t>4</w:t>
      </w:r>
      <w:r>
        <w:rPr>
          <w:rFonts w:ascii="Times New Roman" w:hAnsi="Times New Roman"/>
          <w:lang w:val="pt-BR"/>
        </w:rPr>
        <w:t>(aq) = 1/2K</w:t>
      </w:r>
      <w:r>
        <w:rPr>
          <w:rFonts w:ascii="Times New Roman" w:hAnsi="Times New Roman"/>
          <w:vertAlign w:val="subscript"/>
          <w:lang w:val="pt-BR"/>
        </w:rPr>
        <w:t>2</w:t>
      </w:r>
      <w:r>
        <w:rPr>
          <w:rFonts w:ascii="Times New Roman" w:hAnsi="Times New Roman"/>
          <w:lang w:val="pt-BR"/>
        </w:rPr>
        <w:t>SO</w:t>
      </w:r>
      <w:r>
        <w:rPr>
          <w:rFonts w:ascii="Times New Roman" w:hAnsi="Times New Roman"/>
          <w:vertAlign w:val="subscript"/>
          <w:lang w:val="pt-BR"/>
        </w:rPr>
        <w:t>4</w:t>
      </w:r>
      <w:r>
        <w:rPr>
          <w:rFonts w:ascii="Times New Roman" w:hAnsi="Times New Roman"/>
          <w:lang w:val="pt-BR"/>
        </w:rPr>
        <w:t>(aq)+H</w:t>
      </w:r>
      <w:r>
        <w:rPr>
          <w:rFonts w:ascii="Times New Roman" w:hAnsi="Times New Roman"/>
          <w:vertAlign w:val="subscript"/>
          <w:lang w:val="pt-BR"/>
        </w:rPr>
        <w:t>2</w:t>
      </w:r>
      <w:r>
        <w:rPr>
          <w:rFonts w:ascii="Times New Roman" w:hAnsi="Times New Roman"/>
          <w:lang w:val="pt-BR"/>
        </w:rPr>
        <w:t xml:space="preserve">O(l) </w:t>
      </w:r>
      <w:r>
        <w:rPr>
          <w:rFonts w:ascii="Times New Roman" w:hAnsi="Times New Roman" w:hint="eastAsia"/>
          <w:lang w:val="pt-BR"/>
        </w:rPr>
        <w:t xml:space="preserve">  </w:t>
      </w:r>
      <w:r>
        <w:rPr>
          <w:rFonts w:ascii="Times New Roman" w:hAnsi="Times New Roman"/>
        </w:rPr>
        <w:t>Δ</w:t>
      </w:r>
      <w:r>
        <w:rPr>
          <w:rFonts w:ascii="Times New Roman" w:hAnsi="Times New Roman"/>
          <w:lang w:val="pt-BR"/>
        </w:rPr>
        <w:t>H=</w:t>
      </w:r>
      <w:r>
        <w:rPr>
          <w:rFonts w:ascii="Times New Roman"/>
          <w:lang w:val="pt-BR"/>
        </w:rPr>
        <w:t>－</w:t>
      </w:r>
      <w:r>
        <w:rPr>
          <w:rFonts w:ascii="Times New Roman" w:hAnsi="Times New Roman"/>
          <w:lang w:val="pt-BR"/>
        </w:rPr>
        <w:t>57.3 kJ/mol</w:t>
      </w:r>
      <w:r>
        <w:rPr>
          <w:rFonts w:ascii="Times New Roman" w:hAnsi="Times New Roman" w:hint="eastAsia"/>
          <w:lang w:val="pt-BR"/>
        </w:rPr>
        <w:t xml:space="preserve">  </w:t>
      </w:r>
      <w:r>
        <w:rPr>
          <w:rFonts w:ascii="Times New Roman" w:hAnsi="Times New Roman" w:hint="eastAsia"/>
          <w:szCs w:val="21"/>
          <w:lang w:val="pt-BR"/>
        </w:rPr>
        <w:t>(3</w:t>
      </w:r>
      <w:r>
        <w:rPr>
          <w:rFonts w:ascii="Times New Roman" w:hAnsi="Times New Roman" w:hint="eastAsia"/>
          <w:szCs w:val="21"/>
          <w:lang w:val="pt-BR"/>
        </w:rPr>
        <w:t>分</w:t>
      </w:r>
      <w:r>
        <w:rPr>
          <w:rFonts w:ascii="Times New Roman" w:hAnsi="Times New Roman" w:hint="eastAsia"/>
          <w:szCs w:val="21"/>
          <w:lang w:val="pt-BR"/>
        </w:rPr>
        <w:t>)</w:t>
      </w:r>
      <w:r>
        <w:rPr>
          <w:rFonts w:ascii="Times New Roman" w:hAnsi="Times New Roman" w:hint="eastAsia"/>
          <w:lang w:val="pt-BR"/>
        </w:rPr>
        <w:t xml:space="preserve"> </w:t>
      </w:r>
    </w:p>
    <w:p w:rsidR="00854DFB" w:rsidRDefault="00854DFB" w:rsidP="00854DFB">
      <w:pPr>
        <w:pStyle w:val="a4"/>
        <w:snapToGrid w:val="0"/>
        <w:spacing w:line="360" w:lineRule="auto"/>
        <w:rPr>
          <w:rFonts w:ascii="Times New Roman" w:hAnsi="Times New Roman" w:cs="Times New Roman"/>
          <w:lang w:val="pt-BR"/>
        </w:rPr>
      </w:pPr>
      <w:r>
        <w:rPr>
          <w:rFonts w:ascii="Times New Roman" w:eastAsia="黑体" w:hAnsi="Times New Roman" w:cs="Times New Roman" w:hint="eastAsia"/>
          <w:lang w:val="pt-BR"/>
        </w:rPr>
        <w:t>19</w:t>
      </w:r>
      <w:r>
        <w:rPr>
          <w:rFonts w:ascii="Times New Roman" w:hAnsi="Times New Roman" w:hint="eastAsia"/>
          <w:lang w:val="pt-BR"/>
        </w:rPr>
        <w:t>．</w:t>
      </w:r>
      <w:r>
        <w:rPr>
          <w:rFonts w:ascii="Times New Roman" w:hAnsi="Times New Roman" w:cs="Times New Roman"/>
          <w:lang w:val="pt-BR"/>
        </w:rPr>
        <w:t>(1)</w:t>
      </w:r>
      <w:r>
        <w:rPr>
          <w:rFonts w:ascii="Times New Roman" w:hAnsi="Times New Roman" w:cs="Times New Roman"/>
        </w:rPr>
        <w:t>离子</w:t>
      </w:r>
      <w:r>
        <w:rPr>
          <w:rFonts w:ascii="Times New Roman" w:hAnsi="Times New Roman" w:cs="Times New Roman" w:hint="eastAsia"/>
        </w:rPr>
        <w:t>晶体</w:t>
      </w:r>
      <w:r>
        <w:rPr>
          <w:rFonts w:ascii="Times New Roman" w:hAnsi="Times New Roman" w:cs="Times New Roman" w:hint="eastAsia"/>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 xml:space="preserve">)   </w:t>
      </w:r>
      <w:r>
        <w:rPr>
          <w:rFonts w:ascii="Times New Roman" w:hAnsi="Times New Roman" w:cs="Times New Roman"/>
        </w:rPr>
        <w:t xml:space="preserve">　</w:t>
      </w:r>
      <w:r>
        <w:rPr>
          <w:rFonts w:ascii="Times New Roman" w:hAnsi="Times New Roman" w:cs="Times New Roman"/>
          <w:lang w:val="pt-BR"/>
        </w:rPr>
        <w:t>2Na</w:t>
      </w:r>
      <w:r>
        <w:rPr>
          <w:rFonts w:ascii="Times New Roman" w:hAnsi="Times New Roman" w:cs="Times New Roman"/>
          <w:vertAlign w:val="subscript"/>
          <w:lang w:val="pt-BR"/>
        </w:rPr>
        <w:t>2</w:t>
      </w:r>
      <w:r>
        <w:rPr>
          <w:rFonts w:ascii="Times New Roman" w:hAnsi="Times New Roman" w:cs="Times New Roman"/>
          <w:lang w:val="pt-BR"/>
        </w:rPr>
        <w:t>O</w:t>
      </w:r>
      <w:r>
        <w:rPr>
          <w:rFonts w:ascii="Times New Roman" w:hAnsi="Times New Roman" w:cs="Times New Roman"/>
          <w:vertAlign w:val="subscript"/>
          <w:lang w:val="pt-BR"/>
        </w:rPr>
        <w:t>2</w:t>
      </w:r>
      <w:r>
        <w:rPr>
          <w:rFonts w:ascii="Times New Roman" w:hAnsi="Times New Roman" w:cs="Times New Roman"/>
          <w:lang w:val="pt-BR"/>
        </w:rPr>
        <w:t>＋</w:t>
      </w:r>
      <w:r>
        <w:rPr>
          <w:rFonts w:ascii="Times New Roman" w:hAnsi="Times New Roman" w:cs="Times New Roman"/>
          <w:lang w:val="pt-BR"/>
        </w:rPr>
        <w:t>2H</w:t>
      </w:r>
      <w:r>
        <w:rPr>
          <w:rFonts w:ascii="Times New Roman" w:hAnsi="Times New Roman" w:cs="Times New Roman"/>
          <w:vertAlign w:val="subscript"/>
          <w:lang w:val="pt-BR"/>
        </w:rPr>
        <w:t>2</w:t>
      </w:r>
      <w:r>
        <w:rPr>
          <w:rFonts w:ascii="Times New Roman" w:hAnsi="Times New Roman" w:cs="Times New Roman"/>
          <w:lang w:val="pt-BR"/>
        </w:rPr>
        <w:t>O</w:t>
      </w:r>
      <w:r>
        <w:rPr>
          <w:rFonts w:ascii="Times New Roman" w:hAnsi="Times New Roman" w:cs="Times New Roman"/>
          <w:spacing w:val="-16"/>
          <w:lang w:val="pt-BR"/>
        </w:rPr>
        <w:t>==</w:t>
      </w:r>
      <w:r>
        <w:rPr>
          <w:rFonts w:ascii="Times New Roman" w:hAnsi="Times New Roman" w:cs="Times New Roman"/>
          <w:lang w:val="pt-BR"/>
        </w:rPr>
        <w:t>=4NaOH</w:t>
      </w:r>
      <w:r>
        <w:rPr>
          <w:rFonts w:ascii="Times New Roman" w:hAnsi="Times New Roman" w:cs="Times New Roman"/>
          <w:lang w:val="pt-BR"/>
        </w:rPr>
        <w:t>＋</w:t>
      </w:r>
      <w:r>
        <w:rPr>
          <w:rFonts w:ascii="Times New Roman" w:hAnsi="Times New Roman" w:cs="Times New Roman"/>
          <w:lang w:val="pt-BR"/>
        </w:rPr>
        <w:t>O</w:t>
      </w:r>
      <w:r>
        <w:rPr>
          <w:rFonts w:ascii="Times New Roman" w:hAnsi="Times New Roman" w:cs="Times New Roman"/>
          <w:vertAlign w:val="subscript"/>
          <w:lang w:val="pt-BR"/>
        </w:rPr>
        <w:t>2</w:t>
      </w:r>
      <w:r>
        <w:rPr>
          <w:rFonts w:hAnsi="宋体" w:cs="Times New Roman"/>
          <w:lang w:val="pt-BR"/>
        </w:rPr>
        <w:t>↑</w:t>
      </w:r>
      <w:r>
        <w:rPr>
          <w:rFonts w:hAnsi="宋体" w:cs="Times New Roman" w:hint="eastAsia"/>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w:t>
      </w:r>
    </w:p>
    <w:p w:rsidR="00854DFB" w:rsidRDefault="00854DFB" w:rsidP="00854DFB">
      <w:pPr>
        <w:pStyle w:val="a4"/>
        <w:snapToGrid w:val="0"/>
        <w:spacing w:line="360" w:lineRule="auto"/>
        <w:ind w:firstLineChars="200" w:firstLine="420"/>
        <w:rPr>
          <w:rFonts w:ascii="Times New Roman" w:hAnsi="Times New Roman" w:cs="Times New Roman"/>
          <w:lang w:val="pt-BR"/>
        </w:rPr>
      </w:pPr>
      <w:r>
        <w:rPr>
          <w:rFonts w:ascii="Times New Roman" w:hAnsi="Times New Roman" w:cs="Times New Roman"/>
          <w:lang w:val="pt-BR"/>
        </w:rPr>
        <w:t>(2)H</w:t>
      </w:r>
      <w:r>
        <w:rPr>
          <w:rFonts w:ascii="Times New Roman" w:hAnsi="Times New Roman" w:cs="Times New Roman"/>
          <w:vertAlign w:val="subscript"/>
          <w:lang w:val="pt-BR"/>
        </w:rPr>
        <w:t>2</w:t>
      </w:r>
      <w:r>
        <w:rPr>
          <w:rFonts w:ascii="Times New Roman" w:hAnsi="Times New Roman" w:cs="Times New Roman"/>
          <w:lang w:val="pt-BR"/>
        </w:rPr>
        <w:t>(g)</w:t>
      </w:r>
      <w:r>
        <w:rPr>
          <w:rFonts w:ascii="Times New Roman" w:hAnsi="Times New Roman" w:cs="Times New Roman"/>
          <w:lang w:val="pt-BR"/>
        </w:rPr>
        <w:t>＋</w:t>
      </w:r>
      <w:r>
        <w:rPr>
          <w:rFonts w:ascii="Times New Roman" w:hAnsi="Times New Roman" w:cs="Times New Roman"/>
          <w:lang w:val="pt-BR"/>
        </w:rPr>
        <w:t>1/2O</w:t>
      </w:r>
      <w:r>
        <w:rPr>
          <w:rFonts w:ascii="Times New Roman" w:hAnsi="Times New Roman" w:cs="Times New Roman"/>
          <w:vertAlign w:val="subscript"/>
          <w:lang w:val="pt-BR"/>
        </w:rPr>
        <w:t>2</w:t>
      </w:r>
      <w:r>
        <w:rPr>
          <w:rFonts w:ascii="Times New Roman" w:hAnsi="Times New Roman" w:cs="Times New Roman"/>
          <w:lang w:val="pt-BR"/>
        </w:rPr>
        <w:t>(g)</w:t>
      </w:r>
      <w:r>
        <w:rPr>
          <w:rFonts w:ascii="Times New Roman" w:hAnsi="Times New Roman" w:cs="Times New Roman"/>
          <w:spacing w:val="-16"/>
          <w:lang w:val="pt-BR"/>
        </w:rPr>
        <w:t>==</w:t>
      </w:r>
      <w:r>
        <w:rPr>
          <w:rFonts w:ascii="Times New Roman" w:hAnsi="Times New Roman" w:cs="Times New Roman"/>
          <w:lang w:val="pt-BR"/>
        </w:rPr>
        <w:t>=H</w:t>
      </w:r>
      <w:r>
        <w:rPr>
          <w:rFonts w:ascii="Times New Roman" w:hAnsi="Times New Roman" w:cs="Times New Roman"/>
          <w:vertAlign w:val="subscript"/>
          <w:lang w:val="pt-BR"/>
        </w:rPr>
        <w:t>2</w:t>
      </w:r>
      <w:r>
        <w:rPr>
          <w:rFonts w:ascii="Times New Roman" w:hAnsi="Times New Roman" w:cs="Times New Roman"/>
          <w:lang w:val="pt-BR"/>
        </w:rPr>
        <w:t>O(l)</w:t>
      </w:r>
      <w:r>
        <w:rPr>
          <w:rFonts w:ascii="Times New Roman" w:hAnsi="Times New Roman" w:cs="Times New Roman" w:hint="eastAsia"/>
          <w:lang w:val="pt-BR"/>
        </w:rPr>
        <w:t xml:space="preserve">    </w:t>
      </w:r>
      <w:r>
        <w:rPr>
          <w:rFonts w:ascii="Times New Roman" w:hAnsi="Times New Roman" w:cs="Times New Roman"/>
        </w:rPr>
        <w:t>Δ</w:t>
      </w:r>
      <w:r>
        <w:rPr>
          <w:rFonts w:ascii="Times New Roman" w:hAnsi="Times New Roman" w:cs="Times New Roman"/>
          <w:i/>
          <w:lang w:val="pt-BR"/>
        </w:rPr>
        <w:t>H</w:t>
      </w:r>
      <w:r>
        <w:rPr>
          <w:rFonts w:ascii="Times New Roman" w:hAnsi="Times New Roman" w:cs="Times New Roman"/>
          <w:lang w:val="pt-BR"/>
        </w:rPr>
        <w:t>＝－</w:t>
      </w:r>
      <w:r>
        <w:rPr>
          <w:rFonts w:ascii="Times New Roman" w:hAnsi="Times New Roman" w:cs="Times New Roman"/>
          <w:lang w:val="pt-BR"/>
        </w:rPr>
        <w:t>285.8 kJ·mol</w:t>
      </w:r>
      <w:r>
        <w:rPr>
          <w:rFonts w:ascii="Times New Roman" w:hAnsi="Times New Roman" w:cs="Times New Roman"/>
          <w:vertAlign w:val="superscript"/>
          <w:lang w:val="pt-BR"/>
        </w:rPr>
        <w:t>－</w:t>
      </w:r>
      <w:r>
        <w:rPr>
          <w:rFonts w:ascii="Times New Roman" w:hAnsi="Times New Roman" w:cs="Times New Roman"/>
          <w:vertAlign w:val="superscript"/>
          <w:lang w:val="pt-BR"/>
        </w:rPr>
        <w:t>1</w:t>
      </w:r>
      <w:r>
        <w:rPr>
          <w:rFonts w:ascii="Times New Roman" w:hAnsi="Times New Roman" w:cs="Times New Roman" w:hint="eastAsia"/>
          <w:vertAlign w:val="superscript"/>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w:t>
      </w:r>
    </w:p>
    <w:p w:rsidR="00854DFB" w:rsidRDefault="00854DFB" w:rsidP="00854DFB">
      <w:pPr>
        <w:pStyle w:val="a4"/>
        <w:snapToGrid w:val="0"/>
        <w:spacing w:line="360" w:lineRule="auto"/>
        <w:ind w:firstLineChars="200" w:firstLine="420"/>
        <w:rPr>
          <w:rFonts w:ascii="Times New Roman" w:hAnsi="Times New Roman" w:cs="Times New Roman"/>
          <w:lang w:val="pt-BR"/>
        </w:rPr>
      </w:pPr>
      <w:r>
        <w:rPr>
          <w:rFonts w:ascii="Times New Roman" w:hAnsi="Times New Roman" w:cs="Times New Roman"/>
          <w:lang w:val="pt-BR"/>
        </w:rPr>
        <w:t>(3)</w:t>
      </w:r>
      <w:r>
        <w:rPr>
          <w:rFonts w:hAnsi="宋体" w:cs="Times New Roman"/>
          <w:lang w:val="pt-BR"/>
        </w:rPr>
        <w:t>①</w:t>
      </w:r>
      <w:r>
        <w:rPr>
          <w:rFonts w:ascii="Times New Roman" w:hAnsi="Times New Roman" w:cs="Times New Roman"/>
        </w:rPr>
        <w:t xml:space="preserve">正极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 xml:space="preserve">)   </w:t>
      </w:r>
      <w:r>
        <w:rPr>
          <w:rFonts w:hAnsi="宋体" w:cs="Times New Roman"/>
          <w:lang w:val="pt-BR"/>
        </w:rPr>
        <w:t>②</w:t>
      </w:r>
      <w:r>
        <w:rPr>
          <w:rFonts w:ascii="Times New Roman" w:hAnsi="Times New Roman" w:cs="Times New Roman"/>
          <w:lang w:val="pt-BR"/>
        </w:rPr>
        <w:t>H</w:t>
      </w:r>
      <w:r>
        <w:rPr>
          <w:rFonts w:ascii="Times New Roman" w:hAnsi="Times New Roman" w:cs="Times New Roman"/>
          <w:vertAlign w:val="subscript"/>
          <w:lang w:val="pt-BR"/>
        </w:rPr>
        <w:t>2</w:t>
      </w:r>
      <w:r>
        <w:rPr>
          <w:rFonts w:ascii="Times New Roman" w:hAnsi="Times New Roman" w:cs="Times New Roman"/>
          <w:noProof/>
          <w:vertAlign w:val="subscript"/>
        </w:rPr>
        <w:drawing>
          <wp:inline distT="0" distB="0" distL="0" distR="0">
            <wp:extent cx="20320" cy="15240"/>
            <wp:effectExtent l="19050" t="0" r="0" b="0"/>
            <wp:docPr id="1026"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
                    <pic:cNvPicPr/>
                  </pic:nvPicPr>
                  <pic:blipFill>
                    <a:blip r:embed="rId33" cstate="print"/>
                    <a:srcRect/>
                    <a:stretch/>
                  </pic:blipFill>
                  <pic:spPr>
                    <a:xfrm>
                      <a:off x="0" y="0"/>
                      <a:ext cx="20320" cy="15240"/>
                    </a:xfrm>
                    <a:prstGeom prst="rect">
                      <a:avLst/>
                    </a:prstGeom>
                    <a:ln>
                      <a:noFill/>
                    </a:ln>
                  </pic:spPr>
                </pic:pic>
              </a:graphicData>
            </a:graphic>
          </wp:inline>
        </w:drawing>
      </w:r>
      <w:r>
        <w:rPr>
          <w:rFonts w:ascii="Times New Roman" w:hAnsi="Times New Roman" w:cs="Times New Roman"/>
          <w:lang w:val="pt-BR"/>
        </w:rPr>
        <w:t>＋</w:t>
      </w:r>
      <w:r>
        <w:rPr>
          <w:rFonts w:ascii="Times New Roman" w:hAnsi="Times New Roman" w:cs="Times New Roman"/>
          <w:lang w:val="pt-BR"/>
        </w:rPr>
        <w:t>CO</w:t>
      </w:r>
      <w:r w:rsidR="00BA03BD">
        <w:rPr>
          <w:rFonts w:ascii="Times New Roman" w:hAnsi="Times New Roman" w:cs="Times New Roman"/>
        </w:rPr>
        <w:fldChar w:fldCharType="begin"/>
      </w:r>
      <w:r>
        <w:rPr>
          <w:rFonts w:ascii="Times New Roman" w:hAnsi="Times New Roman" w:cs="Times New Roman"/>
          <w:lang w:val="pt-BR"/>
        </w:rPr>
        <w:instrText>eq \o\al(</w:instrText>
      </w:r>
      <w:r>
        <w:rPr>
          <w:rFonts w:ascii="Times New Roman" w:hAnsi="Times New Roman" w:cs="Times New Roman"/>
          <w:vertAlign w:val="superscript"/>
          <w:lang w:val="pt-BR"/>
        </w:rPr>
        <w:instrText>2</w:instrText>
      </w:r>
      <w:r>
        <w:rPr>
          <w:rFonts w:ascii="Times New Roman" w:hAnsi="Times New Roman" w:cs="Times New Roman"/>
          <w:vertAlign w:val="superscript"/>
          <w:lang w:val="pt-BR"/>
        </w:rPr>
        <w:instrText>－</w:instrText>
      </w:r>
      <w:r>
        <w:rPr>
          <w:rFonts w:ascii="Times New Roman" w:hAnsi="Times New Roman" w:cs="Times New Roman"/>
          <w:lang w:val="pt-BR"/>
        </w:rPr>
        <w:instrText>,</w:instrText>
      </w:r>
      <w:r>
        <w:rPr>
          <w:rFonts w:ascii="Times New Roman" w:hAnsi="Times New Roman" w:cs="Times New Roman"/>
          <w:vertAlign w:val="subscript"/>
          <w:lang w:val="pt-BR"/>
        </w:rPr>
        <w:instrText>3</w:instrText>
      </w:r>
      <w:r>
        <w:rPr>
          <w:rFonts w:ascii="Times New Roman" w:hAnsi="Times New Roman" w:cs="Times New Roman"/>
          <w:lang w:val="pt-BR"/>
        </w:rPr>
        <w:instrText>)</w:instrText>
      </w:r>
      <w:r w:rsidR="00BA03BD">
        <w:rPr>
          <w:rFonts w:ascii="Times New Roman" w:hAnsi="Times New Roman" w:cs="Times New Roman"/>
        </w:rPr>
        <w:fldChar w:fldCharType="end"/>
      </w:r>
      <w:r>
        <w:rPr>
          <w:rFonts w:ascii="Times New Roman" w:hAnsi="Times New Roman" w:cs="Times New Roman"/>
          <w:lang w:val="pt-BR"/>
        </w:rPr>
        <w:t>－</w:t>
      </w:r>
      <w:r>
        <w:rPr>
          <w:rFonts w:ascii="Times New Roman" w:hAnsi="Times New Roman" w:cs="Times New Roman"/>
          <w:lang w:val="pt-BR"/>
        </w:rPr>
        <w:t>2e</w:t>
      </w:r>
      <w:r>
        <w:rPr>
          <w:rFonts w:ascii="Times New Roman" w:hAnsi="Times New Roman" w:cs="Times New Roman"/>
          <w:vertAlign w:val="superscript"/>
          <w:lang w:val="pt-BR"/>
        </w:rPr>
        <w:t>－</w:t>
      </w:r>
      <w:r>
        <w:rPr>
          <w:rFonts w:ascii="Times New Roman" w:hAnsi="Times New Roman" w:cs="Times New Roman"/>
          <w:spacing w:val="-16"/>
          <w:lang w:val="pt-BR"/>
        </w:rPr>
        <w:t>==</w:t>
      </w:r>
      <w:r>
        <w:rPr>
          <w:rFonts w:ascii="Times New Roman" w:hAnsi="Times New Roman" w:cs="Times New Roman"/>
          <w:lang w:val="pt-BR"/>
        </w:rPr>
        <w:t>=H</w:t>
      </w:r>
      <w:r>
        <w:rPr>
          <w:rFonts w:ascii="Times New Roman" w:hAnsi="Times New Roman" w:cs="Times New Roman"/>
          <w:vertAlign w:val="subscript"/>
          <w:lang w:val="pt-BR"/>
        </w:rPr>
        <w:t>2</w:t>
      </w:r>
      <w:r>
        <w:rPr>
          <w:rFonts w:ascii="Times New Roman" w:hAnsi="Times New Roman" w:cs="Times New Roman"/>
          <w:lang w:val="pt-BR"/>
        </w:rPr>
        <w:t>O</w:t>
      </w:r>
      <w:r>
        <w:rPr>
          <w:rFonts w:ascii="Times New Roman" w:hAnsi="Times New Roman" w:cs="Times New Roman"/>
          <w:lang w:val="pt-BR"/>
        </w:rPr>
        <w:t>＋</w:t>
      </w:r>
      <w:r>
        <w:rPr>
          <w:rFonts w:ascii="Times New Roman" w:hAnsi="Times New Roman" w:cs="Times New Roman"/>
          <w:lang w:val="pt-BR"/>
        </w:rPr>
        <w:t>CO</w:t>
      </w:r>
      <w:r>
        <w:rPr>
          <w:rFonts w:ascii="Times New Roman" w:hAnsi="Times New Roman" w:cs="Times New Roman"/>
          <w:vertAlign w:val="subscript"/>
          <w:lang w:val="pt-BR"/>
        </w:rPr>
        <w:t>2</w:t>
      </w:r>
      <w:r>
        <w:rPr>
          <w:rFonts w:ascii="Times New Roman" w:hAnsi="Times New Roman" w:cs="Times New Roman" w:hint="eastAsia"/>
          <w:vertAlign w:val="subscript"/>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w:t>
      </w:r>
    </w:p>
    <w:p w:rsidR="00854DFB" w:rsidRDefault="00854DFB" w:rsidP="00854DFB">
      <w:pPr>
        <w:pStyle w:val="a4"/>
        <w:spacing w:line="360" w:lineRule="auto"/>
        <w:rPr>
          <w:rFonts w:ascii="Times New Roman" w:hAnsi="Times New Roman" w:cs="Times New Roman"/>
          <w:lang w:val="pt-BR"/>
        </w:rPr>
      </w:pPr>
      <w:r>
        <w:rPr>
          <w:rFonts w:ascii="Times New Roman" w:hAnsi="Times New Roman" w:cs="Times New Roman" w:hint="eastAsia"/>
          <w:lang w:val="pt-BR"/>
        </w:rPr>
        <w:t>20</w:t>
      </w:r>
      <w:r>
        <w:rPr>
          <w:rFonts w:ascii="Times New Roman" w:hAnsi="Times New Roman" w:hint="eastAsia"/>
          <w:lang w:val="pt-BR"/>
        </w:rPr>
        <w:t>．</w:t>
      </w:r>
      <w:r>
        <w:rPr>
          <w:rFonts w:ascii="Times New Roman" w:hAnsi="Times New Roman" w:cs="Times New Roman"/>
          <w:lang w:val="pt-BR"/>
        </w:rPr>
        <w:t>(1)a</w:t>
      </w:r>
      <w:r>
        <w:rPr>
          <w:rFonts w:ascii="Times New Roman" w:hAnsi="Times New Roman" w:cs="Times New Roman" w:hint="eastAsia"/>
          <w:lang w:val="pt-BR"/>
        </w:rPr>
        <w:t xml:space="preserve">  </w:t>
      </w:r>
      <w:r>
        <w:rPr>
          <w:rFonts w:ascii="Times New Roman" w:hAnsi="Times New Roman" w:hint="eastAsia"/>
          <w:lang w:val="pt-BR"/>
        </w:rPr>
        <w:t>(1</w:t>
      </w:r>
      <w:r>
        <w:rPr>
          <w:rFonts w:ascii="Times New Roman" w:hAnsi="Times New Roman" w:hint="eastAsia"/>
          <w:lang w:val="pt-BR"/>
        </w:rPr>
        <w:t>分</w:t>
      </w:r>
      <w:r>
        <w:rPr>
          <w:rFonts w:ascii="Times New Roman" w:hAnsi="Times New Roman" w:hint="eastAsia"/>
          <w:lang w:val="pt-BR"/>
        </w:rPr>
        <w:t>)</w:t>
      </w:r>
      <w:r>
        <w:rPr>
          <w:rFonts w:ascii="Times New Roman" w:hAnsi="Times New Roman" w:cs="Times New Roman"/>
        </w:rPr>
        <w:t xml:space="preserve">　还原</w:t>
      </w:r>
      <w:r>
        <w:rPr>
          <w:rFonts w:ascii="Times New Roman" w:hAnsi="Times New Roman" w:cs="Times New Roman" w:hint="eastAsia"/>
          <w:lang w:val="pt-BR"/>
        </w:rPr>
        <w:t xml:space="preserve">  </w:t>
      </w:r>
      <w:r>
        <w:rPr>
          <w:rFonts w:ascii="Times New Roman" w:hAnsi="Times New Roman" w:hint="eastAsia"/>
          <w:lang w:val="pt-BR"/>
        </w:rPr>
        <w:t>(1</w:t>
      </w:r>
      <w:r>
        <w:rPr>
          <w:rFonts w:ascii="Times New Roman" w:hAnsi="Times New Roman" w:hint="eastAsia"/>
          <w:lang w:val="pt-BR"/>
        </w:rPr>
        <w:t>分</w:t>
      </w:r>
      <w:r>
        <w:rPr>
          <w:rFonts w:ascii="Times New Roman" w:hAnsi="Times New Roman" w:hint="eastAsia"/>
          <w:lang w:val="pt-BR"/>
        </w:rPr>
        <w:t>)</w:t>
      </w:r>
      <w:r>
        <w:rPr>
          <w:rFonts w:ascii="Times New Roman" w:hAnsi="Times New Roman" w:cs="Times New Roman"/>
        </w:rPr>
        <w:t xml:space="preserve">　</w:t>
      </w:r>
      <w:r>
        <w:rPr>
          <w:rFonts w:ascii="Times New Roman" w:hAnsi="Times New Roman" w:cs="Times New Roman"/>
          <w:lang w:val="pt-BR"/>
        </w:rPr>
        <w:t>(2)</w:t>
      </w:r>
      <w:r>
        <w:rPr>
          <w:rFonts w:ascii="Times New Roman" w:hAnsi="Times New Roman" w:cs="Times New Roman"/>
        </w:rPr>
        <w:t>乙</w:t>
      </w:r>
      <w:r>
        <w:rPr>
          <w:rFonts w:ascii="Times New Roman" w:hAnsi="Times New Roman" w:cs="Times New Roman" w:hint="eastAsia"/>
          <w:lang w:val="pt-BR"/>
        </w:rPr>
        <w:t xml:space="preserve">  </w:t>
      </w:r>
      <w:r>
        <w:rPr>
          <w:rFonts w:ascii="Times New Roman" w:hAnsi="Times New Roman" w:hint="eastAsia"/>
          <w:lang w:val="pt-BR"/>
        </w:rPr>
        <w:t>(1</w:t>
      </w:r>
      <w:r>
        <w:rPr>
          <w:rFonts w:ascii="Times New Roman" w:hAnsi="Times New Roman" w:hint="eastAsia"/>
          <w:lang w:val="pt-BR"/>
        </w:rPr>
        <w:t>分</w:t>
      </w:r>
      <w:r>
        <w:rPr>
          <w:rFonts w:ascii="Times New Roman" w:hAnsi="Times New Roman" w:hint="eastAsia"/>
          <w:lang w:val="pt-BR"/>
        </w:rPr>
        <w:t>)</w:t>
      </w:r>
    </w:p>
    <w:p w:rsidR="00854DFB" w:rsidRDefault="00854DFB" w:rsidP="00854DFB">
      <w:pPr>
        <w:pStyle w:val="a4"/>
        <w:spacing w:line="360" w:lineRule="auto"/>
        <w:ind w:leftChars="150" w:left="315" w:firstLineChars="50" w:firstLine="105"/>
        <w:rPr>
          <w:rFonts w:ascii="Times New Roman" w:hAnsi="Times New Roman" w:cs="Times New Roman"/>
          <w:lang w:val="pt-BR"/>
        </w:rPr>
      </w:pPr>
      <w:r>
        <w:rPr>
          <w:rFonts w:ascii="Times New Roman" w:hAnsi="Times New Roman" w:cs="Times New Roman"/>
          <w:lang w:val="pt-BR"/>
        </w:rPr>
        <w:t>(3)MnO</w:t>
      </w:r>
      <w:r>
        <w:rPr>
          <w:rFonts w:ascii="Times New Roman" w:hAnsi="Times New Roman" w:cs="Times New Roman"/>
          <w:vertAlign w:val="subscript"/>
          <w:lang w:val="pt-BR"/>
        </w:rPr>
        <w:t>4</w:t>
      </w:r>
      <w:r>
        <w:rPr>
          <w:rFonts w:ascii="Times New Roman" w:hAnsi="Times New Roman" w:cs="Times New Roman"/>
          <w:vertAlign w:val="superscript"/>
          <w:lang w:val="pt-BR"/>
        </w:rPr>
        <w:t>－</w:t>
      </w:r>
      <w:r>
        <w:rPr>
          <w:rFonts w:ascii="Times New Roman" w:hAnsi="Times New Roman" w:cs="Times New Roman"/>
          <w:lang w:val="pt-BR"/>
        </w:rPr>
        <w:t>＋</w:t>
      </w:r>
      <w:r>
        <w:rPr>
          <w:rFonts w:ascii="Times New Roman" w:hAnsi="Times New Roman" w:cs="Times New Roman"/>
          <w:lang w:val="pt-BR"/>
        </w:rPr>
        <w:t>5e</w:t>
      </w:r>
      <w:r>
        <w:rPr>
          <w:rFonts w:ascii="Times New Roman" w:hAnsi="Times New Roman" w:cs="Times New Roman"/>
          <w:vertAlign w:val="superscript"/>
          <w:lang w:val="pt-BR"/>
        </w:rPr>
        <w:t>－</w:t>
      </w:r>
      <w:r>
        <w:rPr>
          <w:rFonts w:ascii="Times New Roman" w:hAnsi="Times New Roman" w:cs="Times New Roman"/>
          <w:lang w:val="pt-BR"/>
        </w:rPr>
        <w:t>＋</w:t>
      </w:r>
      <w:r>
        <w:rPr>
          <w:rFonts w:ascii="Times New Roman" w:hAnsi="Times New Roman" w:cs="Times New Roman"/>
          <w:lang w:val="pt-BR"/>
        </w:rPr>
        <w:t>8H</w:t>
      </w:r>
      <w:r>
        <w:rPr>
          <w:rFonts w:ascii="Times New Roman" w:hAnsi="Times New Roman" w:cs="Times New Roman"/>
          <w:vertAlign w:val="superscript"/>
          <w:lang w:val="pt-BR"/>
        </w:rPr>
        <w:t>＋</w:t>
      </w:r>
      <w:r>
        <w:rPr>
          <w:rFonts w:ascii="Times New Roman" w:hAnsi="Times New Roman" w:cs="Times New Roman"/>
          <w:spacing w:val="-16"/>
          <w:lang w:val="pt-BR"/>
        </w:rPr>
        <w:t>==</w:t>
      </w:r>
      <w:r>
        <w:rPr>
          <w:rFonts w:ascii="Times New Roman" w:hAnsi="Times New Roman" w:cs="Times New Roman"/>
          <w:lang w:val="pt-BR"/>
        </w:rPr>
        <w:t>=Mn</w:t>
      </w:r>
      <w:r>
        <w:rPr>
          <w:rFonts w:ascii="Times New Roman" w:hAnsi="Times New Roman" w:cs="Times New Roman"/>
          <w:vertAlign w:val="superscript"/>
          <w:lang w:val="pt-BR"/>
        </w:rPr>
        <w:t>2</w:t>
      </w:r>
      <w:r>
        <w:rPr>
          <w:rFonts w:ascii="Times New Roman" w:hAnsi="Times New Roman" w:cs="Times New Roman"/>
          <w:vertAlign w:val="superscript"/>
          <w:lang w:val="pt-BR"/>
        </w:rPr>
        <w:t>＋</w:t>
      </w:r>
      <w:r>
        <w:rPr>
          <w:rFonts w:ascii="Times New Roman" w:hAnsi="Times New Roman" w:cs="Times New Roman"/>
          <w:lang w:val="pt-BR"/>
        </w:rPr>
        <w:t>＋</w:t>
      </w:r>
      <w:r>
        <w:rPr>
          <w:rFonts w:ascii="Times New Roman" w:hAnsi="Times New Roman" w:cs="Times New Roman"/>
          <w:lang w:val="pt-BR"/>
        </w:rPr>
        <w:t>4H</w:t>
      </w:r>
      <w:r>
        <w:rPr>
          <w:rFonts w:ascii="Times New Roman" w:hAnsi="Times New Roman" w:cs="Times New Roman"/>
          <w:vertAlign w:val="subscript"/>
          <w:lang w:val="pt-BR"/>
        </w:rPr>
        <w:t>2</w:t>
      </w:r>
      <w:r>
        <w:rPr>
          <w:rFonts w:ascii="Times New Roman" w:hAnsi="Times New Roman" w:cs="Times New Roman"/>
          <w:lang w:val="pt-BR"/>
        </w:rPr>
        <w:t>O</w:t>
      </w:r>
      <w:r>
        <w:rPr>
          <w:rFonts w:ascii="Times New Roman" w:hAnsi="Times New Roman" w:cs="Times New Roman" w:hint="eastAsia"/>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 xml:space="preserve">) </w:t>
      </w:r>
      <w:r>
        <w:rPr>
          <w:rFonts w:ascii="Times New Roman" w:hAnsi="Times New Roman" w:cs="Times New Roman" w:hint="eastAsia"/>
          <w:lang w:val="pt-BR"/>
        </w:rPr>
        <w:t xml:space="preserve"> </w:t>
      </w:r>
      <w:r>
        <w:rPr>
          <w:rFonts w:ascii="Times New Roman" w:hAnsi="Times New Roman" w:cs="Times New Roman"/>
        </w:rPr>
        <w:t xml:space="preserve">　</w:t>
      </w:r>
      <w:r>
        <w:rPr>
          <w:rFonts w:ascii="Times New Roman" w:hAnsi="Times New Roman" w:cs="Times New Roman"/>
          <w:lang w:val="pt-BR"/>
        </w:rPr>
        <w:t>5Fe</w:t>
      </w:r>
      <w:r>
        <w:rPr>
          <w:rFonts w:ascii="Times New Roman" w:hAnsi="Times New Roman" w:cs="Times New Roman"/>
          <w:vertAlign w:val="superscript"/>
          <w:lang w:val="pt-BR"/>
        </w:rPr>
        <w:t>2</w:t>
      </w:r>
      <w:r>
        <w:rPr>
          <w:rFonts w:ascii="Times New Roman" w:hAnsi="Times New Roman" w:cs="Times New Roman"/>
          <w:vertAlign w:val="superscript"/>
          <w:lang w:val="pt-BR"/>
        </w:rPr>
        <w:t>＋</w:t>
      </w:r>
      <w:r>
        <w:rPr>
          <w:rFonts w:ascii="Times New Roman" w:hAnsi="Times New Roman" w:cs="Times New Roman"/>
          <w:lang w:val="pt-BR"/>
        </w:rPr>
        <w:t>－</w:t>
      </w:r>
      <w:r>
        <w:rPr>
          <w:rFonts w:ascii="Times New Roman" w:hAnsi="Times New Roman" w:cs="Times New Roman"/>
          <w:lang w:val="pt-BR"/>
        </w:rPr>
        <w:t>5e</w:t>
      </w:r>
      <w:r>
        <w:rPr>
          <w:rFonts w:ascii="Times New Roman" w:hAnsi="Times New Roman" w:cs="Times New Roman"/>
          <w:vertAlign w:val="superscript"/>
          <w:lang w:val="pt-BR"/>
        </w:rPr>
        <w:t>－</w:t>
      </w:r>
      <w:r>
        <w:rPr>
          <w:rFonts w:ascii="Times New Roman" w:hAnsi="Times New Roman" w:cs="Times New Roman"/>
          <w:spacing w:val="-16"/>
          <w:lang w:val="pt-BR"/>
        </w:rPr>
        <w:t>==</w:t>
      </w:r>
      <w:r>
        <w:rPr>
          <w:rFonts w:ascii="Times New Roman" w:hAnsi="Times New Roman" w:cs="Times New Roman"/>
          <w:lang w:val="pt-BR"/>
        </w:rPr>
        <w:t>=5Fe</w:t>
      </w:r>
      <w:r>
        <w:rPr>
          <w:rFonts w:ascii="Times New Roman" w:hAnsi="Times New Roman" w:cs="Times New Roman"/>
          <w:vertAlign w:val="superscript"/>
          <w:lang w:val="pt-BR"/>
        </w:rPr>
        <w:t>3</w:t>
      </w:r>
      <w:r>
        <w:rPr>
          <w:rFonts w:ascii="Times New Roman" w:hAnsi="Times New Roman" w:cs="Times New Roman"/>
          <w:vertAlign w:val="superscript"/>
          <w:lang w:val="pt-BR"/>
        </w:rPr>
        <w:t>＋</w:t>
      </w:r>
      <w:r>
        <w:rPr>
          <w:rFonts w:ascii="Times New Roman" w:hAnsi="Times New Roman" w:cs="Times New Roman" w:hint="eastAsia"/>
          <w:vertAlign w:val="superscript"/>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w:t>
      </w:r>
    </w:p>
    <w:p w:rsidR="00854DFB" w:rsidRDefault="00854DFB" w:rsidP="00854DFB">
      <w:pPr>
        <w:pStyle w:val="a4"/>
        <w:spacing w:line="360" w:lineRule="auto"/>
        <w:ind w:leftChars="150" w:left="315" w:firstLineChars="50" w:firstLine="105"/>
        <w:rPr>
          <w:rFonts w:ascii="Times New Roman" w:hAnsi="Times New Roman" w:cs="Times New Roman"/>
          <w:color w:val="FF0000"/>
        </w:rPr>
      </w:pPr>
      <w:r>
        <w:rPr>
          <w:rFonts w:ascii="Times New Roman" w:hAnsi="Times New Roman" w:cs="Times New Roman"/>
          <w:lang w:val="pt-BR"/>
        </w:rPr>
        <w:t>(4)0.5</w:t>
      </w:r>
      <w:r>
        <w:rPr>
          <w:rFonts w:ascii="Times New Roman" w:hAnsi="Times New Roman" w:cs="Times New Roman" w:hint="eastAsia"/>
          <w:lang w:val="pt-BR"/>
        </w:rPr>
        <w:t xml:space="preserve">  </w:t>
      </w:r>
      <w:r>
        <w:rPr>
          <w:rFonts w:ascii="Times New Roman" w:hAnsi="Times New Roman" w:hint="eastAsia"/>
          <w:lang w:val="pt-BR"/>
        </w:rPr>
        <w:t>(2</w:t>
      </w:r>
      <w:r>
        <w:rPr>
          <w:rFonts w:ascii="Times New Roman" w:hAnsi="Times New Roman" w:hint="eastAsia"/>
          <w:lang w:val="pt-BR"/>
        </w:rPr>
        <w:t>分</w:t>
      </w:r>
      <w:r>
        <w:rPr>
          <w:rFonts w:ascii="Times New Roman" w:hAnsi="Times New Roman" w:hint="eastAsia"/>
          <w:lang w:val="pt-BR"/>
        </w:rPr>
        <w:t>)</w:t>
      </w:r>
    </w:p>
    <w:p w:rsidR="00854DFB" w:rsidRDefault="00854DFB" w:rsidP="00854DFB">
      <w:pPr>
        <w:spacing w:line="360" w:lineRule="auto"/>
        <w:rPr>
          <w:rFonts w:ascii="Times New Roman" w:hAnsi="Times New Roman"/>
        </w:rPr>
      </w:pPr>
      <w:r>
        <w:rPr>
          <w:rFonts w:ascii="Times New Roman" w:hAnsi="Times New Roman"/>
        </w:rPr>
        <w:t>2</w:t>
      </w:r>
      <w:r>
        <w:rPr>
          <w:rFonts w:ascii="Times New Roman" w:hAnsi="Times New Roman" w:hint="eastAsia"/>
        </w:rPr>
        <w:t>1</w:t>
      </w:r>
      <w:r>
        <w:rPr>
          <w:rFonts w:ascii="Times New Roman" w:hAnsi="Times New Roman"/>
        </w:rPr>
        <w:t>. (1) HCO</w:t>
      </w:r>
      <w:r>
        <w:rPr>
          <w:rFonts w:ascii="Times New Roman" w:hAnsi="Times New Roman"/>
          <w:vertAlign w:val="subscript"/>
        </w:rPr>
        <w:t>3</w:t>
      </w:r>
      <w:r>
        <w:rPr>
          <w:rFonts w:ascii="Times New Roman" w:hAnsi="Times New Roman"/>
          <w:vertAlign w:val="superscript"/>
        </w:rPr>
        <w:t>-</w:t>
      </w:r>
      <w:r>
        <w:rPr>
          <w:rFonts w:ascii="Times New Roman" w:hAnsi="Times New Roman"/>
        </w:rPr>
        <w:t>+H</w:t>
      </w:r>
      <w:r>
        <w:rPr>
          <w:rFonts w:ascii="Times New Roman" w:hAnsi="Times New Roman"/>
          <w:vertAlign w:val="subscript"/>
        </w:rPr>
        <w:t>2</w:t>
      </w:r>
      <w:r>
        <w:rPr>
          <w:rFonts w:ascii="Times New Roman" w:hAnsi="Times New Roman"/>
        </w:rPr>
        <w:t>C</w:t>
      </w:r>
      <w:r>
        <w:rPr>
          <w:rFonts w:ascii="Times New Roman" w:hAnsi="Times New Roman"/>
          <w:vertAlign w:val="subscript"/>
        </w:rPr>
        <w:t>2</w:t>
      </w:r>
      <w:r>
        <w:rPr>
          <w:rFonts w:ascii="Times New Roman" w:hAnsi="Times New Roman"/>
        </w:rPr>
        <w:t>O</w:t>
      </w:r>
      <w:r>
        <w:rPr>
          <w:rFonts w:ascii="Times New Roman" w:hAnsi="Times New Roman"/>
          <w:vertAlign w:val="subscript"/>
        </w:rPr>
        <w:t>4</w:t>
      </w:r>
      <w:r>
        <w:rPr>
          <w:rFonts w:ascii="Times New Roman" w:hAnsi="Times New Roman"/>
        </w:rPr>
        <w:t>=HC</w:t>
      </w:r>
      <w:r>
        <w:rPr>
          <w:rFonts w:ascii="Times New Roman" w:hAnsi="Times New Roman"/>
          <w:vertAlign w:val="subscript"/>
        </w:rPr>
        <w:t>2</w:t>
      </w:r>
      <w:r>
        <w:rPr>
          <w:rFonts w:ascii="Times New Roman" w:hAnsi="Times New Roman"/>
        </w:rPr>
        <w:t>O</w:t>
      </w:r>
      <w:r>
        <w:rPr>
          <w:rFonts w:ascii="Times New Roman" w:hAnsi="Times New Roman"/>
          <w:vertAlign w:val="subscript"/>
        </w:rPr>
        <w:t>4</w:t>
      </w:r>
      <w:r>
        <w:rPr>
          <w:rFonts w:ascii="Times New Roman" w:hAnsi="Times New Roman"/>
          <w:vertAlign w:val="superscript"/>
        </w:rPr>
        <w:t>-</w:t>
      </w:r>
      <w:r>
        <w:rPr>
          <w:rFonts w:ascii="Times New Roman" w:hAnsi="Times New Roman"/>
        </w:rPr>
        <w:t>+CO</w:t>
      </w:r>
      <w:r>
        <w:rPr>
          <w:rFonts w:ascii="Times New Roman" w:hAnsi="Times New Roman"/>
          <w:vertAlign w:val="subscript"/>
        </w:rPr>
        <w:t>2</w:t>
      </w:r>
      <w:r>
        <w:rPr>
          <w:rFonts w:ascii="Times New Roman" w:hAnsi="Times New Roman"/>
        </w:rPr>
        <w:t>↑+H</w:t>
      </w:r>
      <w:r>
        <w:rPr>
          <w:rFonts w:ascii="Times New Roman" w:hAnsi="Times New Roman"/>
          <w:vertAlign w:val="subscript"/>
        </w:rPr>
        <w:t>2</w:t>
      </w:r>
      <w:r>
        <w:rPr>
          <w:rFonts w:ascii="Times New Roman" w:hAnsi="Times New Roman"/>
        </w:rPr>
        <w:t>O</w:t>
      </w:r>
      <w:r>
        <w:rPr>
          <w:rFonts w:ascii="Times New Roman"/>
        </w:rPr>
        <w:t>；</w:t>
      </w:r>
      <w:r>
        <w:rPr>
          <w:rFonts w:ascii="Times New Roman" w:hAnsi="Times New Roman"/>
        </w:rPr>
        <w:t xml:space="preserve"> </w:t>
      </w:r>
      <w:r>
        <w:rPr>
          <w:rFonts w:ascii="Times New Roman" w:hAnsi="Times New Roman" w:hint="eastAsia"/>
          <w:szCs w:val="21"/>
          <w:lang w:val="pt-BR"/>
        </w:rPr>
        <w:t>(3</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rPr>
          <w:rFonts w:ascii="Times New Roman" w:hAnsi="Times New Roman"/>
        </w:rPr>
      </w:pPr>
      <w:r>
        <w:rPr>
          <w:rFonts w:ascii="Times New Roman" w:hAnsi="Times New Roman" w:hint="eastAsia"/>
        </w:rPr>
        <w:t xml:space="preserve">   </w:t>
      </w:r>
      <w:r>
        <w:rPr>
          <w:rFonts w:ascii="Times New Roman" w:hAnsi="Times New Roman"/>
        </w:rPr>
        <w:t>(2)</w:t>
      </w:r>
      <w:r>
        <w:t>①</w:t>
      </w:r>
      <w:r>
        <w:rPr>
          <w:rFonts w:ascii="Times New Roman"/>
        </w:rPr>
        <w:t>还原性；</w:t>
      </w:r>
      <w:r>
        <w:rPr>
          <w:rFonts w:ascii="Times New Roman" w:hAnsi="Times New Roman"/>
        </w:rPr>
        <w:t xml:space="preserve"> </w:t>
      </w:r>
      <w:r>
        <w:rPr>
          <w:rFonts w:ascii="Times New Roman" w:hAnsi="Times New Roman" w:hint="eastAsia"/>
          <w:szCs w:val="21"/>
          <w:lang w:val="pt-BR"/>
        </w:rPr>
        <w:t>(2</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rPr>
          <w:rFonts w:ascii="Times New Roman" w:hAnsi="Times New Roman"/>
        </w:rPr>
      </w:pPr>
      <w:r>
        <w:rPr>
          <w:rFonts w:ascii="Times New Roman" w:hAnsi="Times New Roman" w:hint="eastAsia"/>
        </w:rPr>
        <w:t xml:space="preserve">    </w:t>
      </w:r>
      <w:r>
        <w:t>②</w:t>
      </w:r>
      <w:r>
        <w:rPr>
          <w:rFonts w:ascii="Times New Roman" w:hAnsi="Times New Roman"/>
        </w:rPr>
        <w:t>2M</w:t>
      </w:r>
      <w:r>
        <w:rPr>
          <w:rFonts w:ascii="Times New Roman" w:hAnsi="Times New Roman"/>
          <w:i/>
          <w:iCs/>
        </w:rPr>
        <w:t>n</w:t>
      </w:r>
      <w:r>
        <w:rPr>
          <w:rFonts w:ascii="Times New Roman" w:hAnsi="Times New Roman"/>
        </w:rPr>
        <w:t>O</w:t>
      </w:r>
      <w:r>
        <w:rPr>
          <w:rFonts w:ascii="Times New Roman" w:hAnsi="Times New Roman"/>
          <w:vertAlign w:val="subscript"/>
        </w:rPr>
        <w:t>4</w:t>
      </w:r>
      <w:r>
        <w:rPr>
          <w:rFonts w:ascii="Times New Roman" w:hAnsi="Times New Roman"/>
          <w:vertAlign w:val="superscript"/>
        </w:rPr>
        <w:t>-</w:t>
      </w:r>
      <w:r>
        <w:rPr>
          <w:rFonts w:ascii="Times New Roman" w:hAnsi="Times New Roman"/>
        </w:rPr>
        <w:t>+5H</w:t>
      </w:r>
      <w:r>
        <w:rPr>
          <w:rFonts w:ascii="Times New Roman" w:hAnsi="Times New Roman"/>
          <w:vertAlign w:val="subscript"/>
        </w:rPr>
        <w:t>2</w:t>
      </w:r>
      <w:r>
        <w:rPr>
          <w:rFonts w:ascii="Times New Roman" w:hAnsi="Times New Roman"/>
        </w:rPr>
        <w:t>C</w:t>
      </w:r>
      <w:r>
        <w:rPr>
          <w:rFonts w:ascii="Times New Roman" w:hAnsi="Times New Roman"/>
          <w:vertAlign w:val="subscript"/>
        </w:rPr>
        <w:t>2</w:t>
      </w:r>
      <w:r>
        <w:rPr>
          <w:rFonts w:ascii="Times New Roman" w:hAnsi="Times New Roman"/>
        </w:rPr>
        <w:t>O</w:t>
      </w:r>
      <w:r>
        <w:rPr>
          <w:rFonts w:ascii="Times New Roman" w:hAnsi="Times New Roman"/>
          <w:vertAlign w:val="subscript"/>
        </w:rPr>
        <w:t>4</w:t>
      </w:r>
      <w:r>
        <w:rPr>
          <w:rFonts w:ascii="Times New Roman" w:hAnsi="Times New Roman"/>
        </w:rPr>
        <w:t>+6H</w:t>
      </w:r>
      <w:r>
        <w:rPr>
          <w:rFonts w:ascii="Times New Roman" w:hAnsi="Times New Roman"/>
          <w:vertAlign w:val="superscript"/>
        </w:rPr>
        <w:t>+</w:t>
      </w:r>
      <w:r>
        <w:rPr>
          <w:rFonts w:ascii="Times New Roman" w:hAnsi="Times New Roman"/>
        </w:rPr>
        <w:t>=2M</w:t>
      </w:r>
      <w:r>
        <w:rPr>
          <w:rFonts w:ascii="Times New Roman" w:hAnsi="Times New Roman"/>
          <w:i/>
          <w:iCs/>
        </w:rPr>
        <w:t>n</w:t>
      </w:r>
      <w:r>
        <w:rPr>
          <w:rFonts w:ascii="Times New Roman" w:hAnsi="Times New Roman"/>
          <w:vertAlign w:val="superscript"/>
        </w:rPr>
        <w:t>2+</w:t>
      </w:r>
      <w:r>
        <w:rPr>
          <w:rFonts w:ascii="Times New Roman" w:hAnsi="Times New Roman"/>
        </w:rPr>
        <w:t>+10CO</w:t>
      </w:r>
      <w:r>
        <w:rPr>
          <w:rFonts w:ascii="Times New Roman" w:hAnsi="Times New Roman"/>
          <w:vertAlign w:val="subscript"/>
        </w:rPr>
        <w:t>2</w:t>
      </w:r>
      <w:r>
        <w:rPr>
          <w:rFonts w:ascii="Times New Roman" w:hAnsi="Times New Roman"/>
        </w:rPr>
        <w:t>↑+8H</w:t>
      </w:r>
      <w:r>
        <w:rPr>
          <w:rFonts w:ascii="Times New Roman" w:hAnsi="Times New Roman"/>
          <w:vertAlign w:val="subscript"/>
        </w:rPr>
        <w:t>2</w:t>
      </w:r>
      <w:r>
        <w:rPr>
          <w:rFonts w:ascii="Times New Roman" w:hAnsi="Times New Roman"/>
        </w:rPr>
        <w:t>O</w:t>
      </w:r>
      <w:r>
        <w:rPr>
          <w:rFonts w:ascii="Times New Roman" w:hAnsi="Times New Roman" w:hint="eastAsia"/>
        </w:rPr>
        <w:t xml:space="preserve">   </w:t>
      </w:r>
      <w:r>
        <w:rPr>
          <w:rFonts w:ascii="Times New Roman" w:hAnsi="Times New Roman" w:hint="eastAsia"/>
          <w:szCs w:val="21"/>
          <w:lang w:val="pt-BR"/>
        </w:rPr>
        <w:t>(3</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Pr>
        <w:spacing w:line="360" w:lineRule="auto"/>
        <w:rPr>
          <w:rFonts w:ascii="Times New Roman" w:hAnsi="Times New Roman"/>
          <w:szCs w:val="21"/>
        </w:rPr>
      </w:pPr>
      <w:r>
        <w:rPr>
          <w:rFonts w:ascii="Times New Roman" w:hAnsi="Times New Roman" w:hint="eastAsia"/>
        </w:rPr>
        <w:t xml:space="preserve">   </w:t>
      </w:r>
      <w:r>
        <w:rPr>
          <w:rFonts w:ascii="Times New Roman" w:hAnsi="Times New Roman"/>
        </w:rPr>
        <w:t>(3)</w:t>
      </w:r>
      <w:r>
        <w:t>①</w:t>
      </w:r>
      <w:r>
        <w:rPr>
          <w:rFonts w:ascii="Times New Roman"/>
        </w:rPr>
        <w:t>除去混合气体中的</w:t>
      </w:r>
      <w:r>
        <w:rPr>
          <w:rFonts w:ascii="Times New Roman" w:hAnsi="Times New Roman"/>
        </w:rPr>
        <w:t>CO</w:t>
      </w:r>
      <w:r>
        <w:rPr>
          <w:rFonts w:ascii="Times New Roman" w:hAnsi="Times New Roman"/>
          <w:vertAlign w:val="subscript"/>
        </w:rPr>
        <w:t>2</w:t>
      </w:r>
      <w:r>
        <w:rPr>
          <w:rFonts w:ascii="Times New Roman"/>
        </w:rPr>
        <w:t>；</w:t>
      </w:r>
      <w:r>
        <w:rPr>
          <w:rFonts w:ascii="Times New Roman" w:hAnsi="Times New Roman" w:hint="eastAsia"/>
          <w:szCs w:val="21"/>
          <w:lang w:val="pt-BR"/>
        </w:rPr>
        <w:t>(3</w:t>
      </w:r>
      <w:r>
        <w:rPr>
          <w:rFonts w:ascii="Times New Roman" w:hAnsi="Times New Roman" w:hint="eastAsia"/>
          <w:szCs w:val="21"/>
          <w:lang w:val="pt-BR"/>
        </w:rPr>
        <w:t>分</w:t>
      </w:r>
      <w:r>
        <w:rPr>
          <w:rFonts w:ascii="Times New Roman" w:hAnsi="Times New Roman" w:hint="eastAsia"/>
          <w:szCs w:val="21"/>
          <w:lang w:val="pt-BR"/>
        </w:rPr>
        <w:t>)</w:t>
      </w:r>
      <w:r>
        <w:rPr>
          <w:rFonts w:ascii="Times New Roman" w:hAnsi="Times New Roman"/>
        </w:rPr>
        <w:t xml:space="preserve"> </w:t>
      </w:r>
      <w:r>
        <w:rPr>
          <w:rFonts w:ascii="Times New Roman" w:hAnsi="Times New Roman" w:hint="eastAsia"/>
        </w:rPr>
        <w:t xml:space="preserve">    </w:t>
      </w:r>
      <w:r>
        <w:t>②</w:t>
      </w:r>
      <w:r>
        <w:rPr>
          <w:rFonts w:ascii="Times New Roman" w:hAnsi="Times New Roman"/>
        </w:rPr>
        <w:t>H</w:t>
      </w:r>
      <w:r>
        <w:rPr>
          <w:rFonts w:ascii="Times New Roman" w:hAnsi="Times New Roman"/>
          <w:vertAlign w:val="subscript"/>
        </w:rPr>
        <w:t>2</w:t>
      </w:r>
      <w:r>
        <w:rPr>
          <w:rFonts w:ascii="Times New Roman" w:hAnsi="Times New Roman"/>
        </w:rPr>
        <w:t>C</w:t>
      </w:r>
      <w:r>
        <w:rPr>
          <w:rFonts w:ascii="Times New Roman" w:hAnsi="Times New Roman"/>
          <w:vertAlign w:val="subscript"/>
        </w:rPr>
        <w:t>2</w:t>
      </w:r>
      <w:r>
        <w:rPr>
          <w:rFonts w:ascii="Times New Roman" w:hAnsi="Times New Roman"/>
        </w:rPr>
        <w:t>O</w:t>
      </w:r>
      <w:r>
        <w:rPr>
          <w:rFonts w:ascii="Times New Roman" w:hAnsi="Times New Roman"/>
          <w:vertAlign w:val="subscript"/>
        </w:rPr>
        <w:t>4</w:t>
      </w:r>
      <m:oMath>
        <m:f>
          <m:fPr>
            <m:ctrlPr>
              <w:rPr>
                <w:rFonts w:ascii="Cambria Math" w:hAnsi="Times New Roman"/>
              </w:rPr>
            </m:ctrlPr>
          </m:fPr>
          <m:num>
            <m:r>
              <m:t>△</m:t>
            </m:r>
          </m:num>
          <m:den>
            <m:r>
              <w:rPr>
                <w:rFonts w:ascii="Times New Roman" w:hAnsi="Times New Roman"/>
              </w:rPr>
              <m:t> </m:t>
            </m:r>
          </m:den>
        </m:f>
      </m:oMath>
      <w:r>
        <w:rPr>
          <w:rFonts w:ascii="Times New Roman" w:hAnsi="Times New Roman"/>
        </w:rPr>
        <w:t>H</w:t>
      </w:r>
      <w:r>
        <w:rPr>
          <w:rFonts w:ascii="Times New Roman" w:hAnsi="Times New Roman"/>
          <w:vertAlign w:val="subscript"/>
        </w:rPr>
        <w:t>2</w:t>
      </w:r>
      <w:r>
        <w:rPr>
          <w:rFonts w:ascii="Times New Roman" w:hAnsi="Times New Roman"/>
        </w:rPr>
        <w:t>O+CO↑+CO</w:t>
      </w:r>
      <w:r>
        <w:rPr>
          <w:rFonts w:ascii="Times New Roman" w:hAnsi="Times New Roman"/>
          <w:vertAlign w:val="subscript"/>
        </w:rPr>
        <w:t>2</w:t>
      </w:r>
      <w:r>
        <w:rPr>
          <w:rFonts w:ascii="Times New Roman" w:hAnsi="Times New Roman"/>
        </w:rPr>
        <w:t>↑</w:t>
      </w:r>
      <w:r>
        <w:rPr>
          <w:rFonts w:ascii="Times New Roman"/>
        </w:rPr>
        <w:t>；</w:t>
      </w:r>
      <w:r>
        <w:rPr>
          <w:rFonts w:ascii="Times New Roman" w:hAnsi="Times New Roman" w:hint="eastAsia"/>
          <w:szCs w:val="21"/>
          <w:lang w:val="pt-BR"/>
        </w:rPr>
        <w:t>(3</w:t>
      </w:r>
      <w:r>
        <w:rPr>
          <w:rFonts w:ascii="Times New Roman" w:hAnsi="Times New Roman" w:hint="eastAsia"/>
          <w:szCs w:val="21"/>
          <w:lang w:val="pt-BR"/>
        </w:rPr>
        <w:t>分</w:t>
      </w:r>
      <w:r>
        <w:rPr>
          <w:rFonts w:ascii="Times New Roman" w:hAnsi="Times New Roman" w:hint="eastAsia"/>
          <w:szCs w:val="21"/>
          <w:lang w:val="pt-BR"/>
        </w:rPr>
        <w:t>)</w:t>
      </w:r>
    </w:p>
    <w:p w:rsidR="00854DFB" w:rsidRDefault="00854DFB" w:rsidP="00854DFB"/>
    <w:p w:rsidR="00854DFB" w:rsidRPr="00B461B2" w:rsidRDefault="00854DFB" w:rsidP="00B461B2">
      <w:pPr>
        <w:spacing w:line="300" w:lineRule="auto"/>
        <w:ind w:firstLineChars="250" w:firstLine="525"/>
        <w:textAlignment w:val="center"/>
        <w:rPr>
          <w:rFonts w:ascii="Times New Roman" w:hAnsi="Times New Roman"/>
        </w:rPr>
      </w:pPr>
    </w:p>
    <w:sectPr w:rsidR="00854DFB" w:rsidRPr="00B461B2" w:rsidSect="00B06F91">
      <w:headerReference w:type="default" r:id="rId34"/>
      <w:footerReference w:type="default" r:id="rId35"/>
      <w:pgSz w:w="11906" w:h="16838"/>
      <w:pgMar w:top="1134" w:right="1134" w:bottom="1134" w:left="1134"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24A" w:rsidRDefault="00B0324A" w:rsidP="00E00D6D">
      <w:r>
        <w:separator/>
      </w:r>
    </w:p>
  </w:endnote>
  <w:endnote w:type="continuationSeparator" w:id="0">
    <w:p w:rsidR="00B0324A" w:rsidRDefault="00B0324A" w:rsidP="00E00D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楷体">
    <w:altName w:val="hakuyoxingshu7000"/>
    <w:charset w:val="86"/>
    <w:family w:val="auto"/>
    <w:pitch w:val="variable"/>
    <w:sig w:usb0="00000000"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宋体-方正超大字符集">
    <w:altName w:val="宋体"/>
    <w:charset w:val="86"/>
    <w:family w:val="auto"/>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华文宋体">
    <w:altName w:val="hakuyoxingshu7000"/>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6B8" w:rsidRDefault="004826B8" w:rsidP="004826B8">
    <w:pPr>
      <w:pStyle w:val="a7"/>
      <w:framePr w:wrap="around" w:vAnchor="text" w:hAnchor="page" w:x="3655" w:y="1"/>
      <w:rPr>
        <w:rStyle w:val="a8"/>
      </w:rPr>
    </w:pPr>
    <w:r>
      <w:rPr>
        <w:rStyle w:val="a8"/>
        <w:rFonts w:hint="eastAsia"/>
      </w:rPr>
      <w:t>高二年化学月考</w:t>
    </w:r>
    <w:r>
      <w:rPr>
        <w:rStyle w:val="a8"/>
        <w:rFonts w:hint="eastAsia"/>
      </w:rPr>
      <w:t>1</w:t>
    </w:r>
    <w:r>
      <w:rPr>
        <w:rStyle w:val="a8"/>
        <w:rFonts w:hint="eastAsia"/>
      </w:rPr>
      <w:t>试卷第</w:t>
    </w:r>
    <w:r w:rsidR="00BA03BD">
      <w:rPr>
        <w:rStyle w:val="a8"/>
      </w:rPr>
      <w:fldChar w:fldCharType="begin"/>
    </w:r>
    <w:r>
      <w:rPr>
        <w:rStyle w:val="a8"/>
      </w:rPr>
      <w:instrText xml:space="preserve">PAGE  </w:instrText>
    </w:r>
    <w:r w:rsidR="00BA03BD">
      <w:rPr>
        <w:rStyle w:val="a8"/>
      </w:rPr>
      <w:fldChar w:fldCharType="separate"/>
    </w:r>
    <w:r w:rsidR="006E3138">
      <w:rPr>
        <w:rStyle w:val="a8"/>
        <w:noProof/>
      </w:rPr>
      <w:t>1</w:t>
    </w:r>
    <w:r w:rsidR="00BA03BD">
      <w:rPr>
        <w:rStyle w:val="a8"/>
      </w:rPr>
      <w:fldChar w:fldCharType="end"/>
    </w:r>
    <w:r>
      <w:rPr>
        <w:rStyle w:val="a8"/>
        <w:rFonts w:hint="eastAsia"/>
      </w:rPr>
      <w:t>页（共</w:t>
    </w:r>
    <w:r w:rsidR="00312742">
      <w:rPr>
        <w:rStyle w:val="a8"/>
        <w:rFonts w:hint="eastAsia"/>
      </w:rPr>
      <w:t>6</w:t>
    </w:r>
    <w:r>
      <w:rPr>
        <w:rStyle w:val="a8"/>
        <w:rFonts w:hint="eastAsia"/>
      </w:rPr>
      <w:t>页）</w:t>
    </w:r>
  </w:p>
  <w:p w:rsidR="004826B8" w:rsidRPr="004826B8" w:rsidRDefault="004826B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24A" w:rsidRDefault="00B0324A" w:rsidP="00E00D6D">
      <w:r>
        <w:separator/>
      </w:r>
    </w:p>
  </w:footnote>
  <w:footnote w:type="continuationSeparator" w:id="0">
    <w:p w:rsidR="00B0324A" w:rsidRDefault="00B0324A" w:rsidP="00E00D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138" w:rsidRDefault="006E3138" w:rsidP="006E3138">
    <w:pPr>
      <w:spacing w:line="480" w:lineRule="exact"/>
      <w:ind w:firstLineChars="150" w:firstLine="315"/>
      <w:jc w:val="center"/>
    </w:pPr>
    <w:r>
      <w:rPr>
        <w:noProof/>
      </w:rPr>
      <w:drawing>
        <wp:anchor distT="0" distB="0" distL="114300" distR="114300" simplePos="0" relativeHeight="251659264" behindDoc="0" locked="0" layoutInCell="1" allowOverlap="1">
          <wp:simplePos x="0" y="0"/>
          <wp:positionH relativeFrom="column">
            <wp:posOffset>231775</wp:posOffset>
          </wp:positionH>
          <wp:positionV relativeFrom="paragraph">
            <wp:posOffset>-139065</wp:posOffset>
          </wp:positionV>
          <wp:extent cx="571500" cy="495300"/>
          <wp:effectExtent l="19050" t="0" r="0" b="0"/>
          <wp:wrapNone/>
          <wp:docPr id="20" name="图片 1" descr="仙游一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仙游一中校徽"/>
                  <pic:cNvPicPr>
                    <a:picLocks noChangeAspect="1" noChangeArrowheads="1"/>
                  </pic:cNvPicPr>
                </pic:nvPicPr>
                <pic:blipFill>
                  <a:blip r:embed="rId1"/>
                  <a:srcRect/>
                  <a:stretch>
                    <a:fillRect/>
                  </a:stretch>
                </pic:blipFill>
                <pic:spPr bwMode="auto">
                  <a:xfrm>
                    <a:off x="0" y="0"/>
                    <a:ext cx="571500" cy="495300"/>
                  </a:xfrm>
                  <a:prstGeom prst="rect">
                    <a:avLst/>
                  </a:prstGeom>
                  <a:noFill/>
                  <a:ln w="9525">
                    <a:noFill/>
                    <a:miter lim="800000"/>
                    <a:headEnd/>
                    <a:tailEnd/>
                  </a:ln>
                </pic:spPr>
              </pic:pic>
            </a:graphicData>
          </a:graphic>
        </wp:anchor>
      </w:drawing>
    </w:r>
    <w:r>
      <w:rPr>
        <w:rFonts w:ascii="华文宋体" w:eastAsia="华文宋体" w:hAnsi="华文宋体" w:hint="eastAsia"/>
        <w:b/>
        <w:sz w:val="28"/>
        <w:szCs w:val="28"/>
      </w:rPr>
      <w:t>福建省仙游第一中学 高中二年级 化学科  校本作业</w:t>
    </w:r>
  </w:p>
  <w:p w:rsidR="006E3138" w:rsidRDefault="006E313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4DCB"/>
    <w:rsid w:val="000106E1"/>
    <w:rsid w:val="000740C9"/>
    <w:rsid w:val="000A3774"/>
    <w:rsid w:val="00143896"/>
    <w:rsid w:val="0015240E"/>
    <w:rsid w:val="001B7126"/>
    <w:rsid w:val="00226415"/>
    <w:rsid w:val="0027453F"/>
    <w:rsid w:val="002F7BDE"/>
    <w:rsid w:val="003060F6"/>
    <w:rsid w:val="00312742"/>
    <w:rsid w:val="00337D29"/>
    <w:rsid w:val="003872FB"/>
    <w:rsid w:val="003D6B32"/>
    <w:rsid w:val="00455B1E"/>
    <w:rsid w:val="004564AC"/>
    <w:rsid w:val="004826B8"/>
    <w:rsid w:val="0048430B"/>
    <w:rsid w:val="004B247A"/>
    <w:rsid w:val="004B694F"/>
    <w:rsid w:val="004F017F"/>
    <w:rsid w:val="00501738"/>
    <w:rsid w:val="00565757"/>
    <w:rsid w:val="00574DCB"/>
    <w:rsid w:val="005C67A3"/>
    <w:rsid w:val="00665716"/>
    <w:rsid w:val="006B037B"/>
    <w:rsid w:val="006E3138"/>
    <w:rsid w:val="006F399D"/>
    <w:rsid w:val="007E1E5C"/>
    <w:rsid w:val="00816B39"/>
    <w:rsid w:val="008278F4"/>
    <w:rsid w:val="00854DFB"/>
    <w:rsid w:val="008857BD"/>
    <w:rsid w:val="00886A70"/>
    <w:rsid w:val="00A563B4"/>
    <w:rsid w:val="00AC43D8"/>
    <w:rsid w:val="00AE07E6"/>
    <w:rsid w:val="00B0324A"/>
    <w:rsid w:val="00B06F91"/>
    <w:rsid w:val="00B440E9"/>
    <w:rsid w:val="00B461B2"/>
    <w:rsid w:val="00BA03BD"/>
    <w:rsid w:val="00BF3D2E"/>
    <w:rsid w:val="00C7359A"/>
    <w:rsid w:val="00CD4732"/>
    <w:rsid w:val="00D2416B"/>
    <w:rsid w:val="00D31941"/>
    <w:rsid w:val="00D45C2F"/>
    <w:rsid w:val="00D86BF0"/>
    <w:rsid w:val="00DD592A"/>
    <w:rsid w:val="00E00D6D"/>
    <w:rsid w:val="00E51880"/>
    <w:rsid w:val="00ED62A4"/>
    <w:rsid w:val="00F54F47"/>
    <w:rsid w:val="00F611FB"/>
    <w:rsid w:val="00F654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BF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Paragraph">
    <w:name w:val="DefaultParagraph"/>
    <w:rsid w:val="00574DCB"/>
    <w:rPr>
      <w:rFonts w:ascii="Times New Roman" w:eastAsia="宋体" w:hAnsi="Calibri" w:cs="Times New Roman"/>
    </w:rPr>
  </w:style>
  <w:style w:type="paragraph" w:styleId="a3">
    <w:name w:val="Balloon Text"/>
    <w:basedOn w:val="a"/>
    <w:link w:val="Char"/>
    <w:uiPriority w:val="99"/>
    <w:semiHidden/>
    <w:unhideWhenUsed/>
    <w:rsid w:val="00574DCB"/>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574DCB"/>
    <w:rPr>
      <w:sz w:val="18"/>
      <w:szCs w:val="18"/>
    </w:rPr>
  </w:style>
  <w:style w:type="paragraph" w:styleId="a4">
    <w:name w:val="Plain Text"/>
    <w:aliases w:val="标题1,普通文字 Char,纯文本 Char Char,Plain Text,Char Char Char,Char Char, Char,Char,标题1 Char Char,纯文本 Char1,纯文本 Char Char1,纯文本 Char Char Char, Char Char Char,标题1 Char Char Char Char Char,标题1 Char Char Char Char,纯文本 Char Char1 Char Char Char,游数的,普通文字,游数的格式"/>
    <w:basedOn w:val="a"/>
    <w:link w:val="Char0"/>
    <w:qFormat/>
    <w:rsid w:val="002F7BDE"/>
    <w:rPr>
      <w:rFonts w:ascii="宋体" w:hAnsi="Courier New" w:cs="Courier New"/>
      <w:szCs w:val="21"/>
    </w:rPr>
  </w:style>
  <w:style w:type="character" w:customStyle="1" w:styleId="Char0">
    <w:name w:val="纯文本 Char"/>
    <w:aliases w:val="标题1 Char1,普通文字 Char Char1,纯文本 Char Char Char2,Plain Text Char1,Char Char Char Char1,Char Char Char2, Char Char1,Char Char2,标题1 Char Char Char1,纯文本 Char1 Char1,纯文本 Char Char1 Char1,纯文本 Char Char Char Char1, Char Char Char Char1,游数的 Char1"/>
    <w:basedOn w:val="a0"/>
    <w:link w:val="a4"/>
    <w:qFormat/>
    <w:rsid w:val="002F7BDE"/>
    <w:rPr>
      <w:rFonts w:ascii="宋体" w:eastAsia="宋体" w:hAnsi="Courier New" w:cs="Courier New"/>
      <w:szCs w:val="21"/>
    </w:rPr>
  </w:style>
  <w:style w:type="paragraph" w:customStyle="1" w:styleId="0">
    <w:name w:val="正文_0"/>
    <w:qFormat/>
    <w:rsid w:val="002F7BDE"/>
    <w:pPr>
      <w:widowControl w:val="0"/>
      <w:jc w:val="both"/>
    </w:pPr>
    <w:rPr>
      <w:rFonts w:ascii="Calibri" w:eastAsia="宋体" w:hAnsi="Calibri" w:cs="Times New Roman"/>
      <w:szCs w:val="24"/>
    </w:rPr>
  </w:style>
  <w:style w:type="character" w:customStyle="1" w:styleId="Char2">
    <w:name w:val="纯文本 Char2"/>
    <w:aliases w:val="标题1 Char,普通文字 Char Char,纯文本 Char Char Char1,Plain Text Char,Char Char Char Char,Char Char Char1, Char Char,Char Char1,标题1 Char Char Char,纯文本 Char1 Char,纯文本 Char Char1 Char,纯文本 Char Char Char Char, Char Char Char Char,游数的 Char,普通文字 Char1"/>
    <w:basedOn w:val="a0"/>
    <w:rsid w:val="00AE07E6"/>
    <w:rPr>
      <w:rFonts w:ascii="宋体" w:eastAsia="宋体" w:hAnsi="Courier New" w:cs="Courier New"/>
      <w:szCs w:val="21"/>
    </w:rPr>
  </w:style>
  <w:style w:type="paragraph" w:styleId="a5">
    <w:name w:val="List Paragraph"/>
    <w:basedOn w:val="a"/>
    <w:uiPriority w:val="34"/>
    <w:qFormat/>
    <w:rsid w:val="00B461B2"/>
    <w:pPr>
      <w:ind w:firstLineChars="200" w:firstLine="420"/>
    </w:pPr>
  </w:style>
  <w:style w:type="paragraph" w:styleId="a6">
    <w:name w:val="header"/>
    <w:basedOn w:val="a"/>
    <w:link w:val="Char1"/>
    <w:uiPriority w:val="99"/>
    <w:unhideWhenUsed/>
    <w:rsid w:val="00E00D6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00D6D"/>
    <w:rPr>
      <w:rFonts w:ascii="Calibri" w:eastAsia="宋体" w:hAnsi="Calibri" w:cs="Times New Roman"/>
      <w:sz w:val="18"/>
      <w:szCs w:val="18"/>
    </w:rPr>
  </w:style>
  <w:style w:type="paragraph" w:styleId="a7">
    <w:name w:val="footer"/>
    <w:basedOn w:val="a"/>
    <w:link w:val="Char3"/>
    <w:unhideWhenUsed/>
    <w:rsid w:val="00E00D6D"/>
    <w:pPr>
      <w:tabs>
        <w:tab w:val="center" w:pos="4153"/>
        <w:tab w:val="right" w:pos="8306"/>
      </w:tabs>
      <w:snapToGrid w:val="0"/>
      <w:jc w:val="left"/>
    </w:pPr>
    <w:rPr>
      <w:sz w:val="18"/>
      <w:szCs w:val="18"/>
    </w:rPr>
  </w:style>
  <w:style w:type="character" w:customStyle="1" w:styleId="Char3">
    <w:name w:val="页脚 Char"/>
    <w:basedOn w:val="a0"/>
    <w:link w:val="a7"/>
    <w:uiPriority w:val="99"/>
    <w:semiHidden/>
    <w:rsid w:val="00E00D6D"/>
    <w:rPr>
      <w:rFonts w:ascii="Calibri" w:eastAsia="宋体" w:hAnsi="Calibri" w:cs="Times New Roman"/>
      <w:sz w:val="18"/>
      <w:szCs w:val="18"/>
    </w:rPr>
  </w:style>
  <w:style w:type="character" w:styleId="a8">
    <w:name w:val="page number"/>
    <w:basedOn w:val="a0"/>
    <w:rsid w:val="004826B8"/>
  </w:style>
  <w:style w:type="table" w:styleId="a9">
    <w:name w:val="Table Grid"/>
    <w:basedOn w:val="a1"/>
    <w:uiPriority w:val="59"/>
    <w:rsid w:val="00854DFB"/>
    <w:rPr>
      <w:rFonts w:ascii="Calibri" w:eastAsia="宋体" w:hAnsi="Calibri" w:cs="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1.wmf"/><Relationship Id="rId26" Type="http://schemas.openxmlformats.org/officeDocument/2006/relationships/image" Target="file:///C:\Users\Administrator.2016-20170709MM\Desktop\2-43.TIF" TargetMode="External"/><Relationship Id="rId3" Type="http://schemas.openxmlformats.org/officeDocument/2006/relationships/webSettings" Target="webSettings.xml"/><Relationship Id="rId21" Type="http://schemas.openxmlformats.org/officeDocument/2006/relationships/image" Target="media/image13.png"/><Relationship Id="rId34" Type="http://schemas.openxmlformats.org/officeDocument/2006/relationships/header" Target="header1.xml"/><Relationship Id="rId7" Type="http://schemas.openxmlformats.org/officeDocument/2006/relationships/image" Target="file:///C:\Users\Administrator.2016-20170709MM\Desktop\XTB163-30.tif" TargetMode="External"/><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image" Target="media/image17.png"/><Relationship Id="rId33" Type="http://schemas.openxmlformats.org/officeDocument/2006/relationships/image" Target="media/image23.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2.png"/><Relationship Id="rId29" Type="http://schemas.openxmlformats.org/officeDocument/2006/relationships/image" Target="file:///C:\Users\Administrator.2016-20170709MM\Desktop\127.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oleObject" Target="embeddings/oleObject2.bin"/><Relationship Id="rId31" Type="http://schemas.openxmlformats.org/officeDocument/2006/relationships/image" Target="media/image21.pn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image" Target="media/image18.jpeg"/><Relationship Id="rId30" Type="http://schemas.openxmlformats.org/officeDocument/2006/relationships/image" Target="media/image20.png"/><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6</Pages>
  <Words>981</Words>
  <Characters>5596</Characters>
  <Application>Microsoft Office Word</Application>
  <DocSecurity>0</DocSecurity>
  <Lines>46</Lines>
  <Paragraphs>13</Paragraphs>
  <ScaleCrop>false</ScaleCrop>
  <Company>Www.SangSan.Cn</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dcterms:created xsi:type="dcterms:W3CDTF">2017-09-23T14:32:00Z</dcterms:created>
  <dcterms:modified xsi:type="dcterms:W3CDTF">2018-01-20T13:11:00Z</dcterms:modified>
</cp:coreProperties>
</file>